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B2" w:rsidRDefault="001B3AB2" w:rsidP="001B3AB2">
      <w:pPr>
        <w:bidi/>
        <w:jc w:val="both"/>
        <w:rPr>
          <w:rFonts w:ascii="IranNastaliq" w:hAnsi="IranNastaliq" w:cs="Nazanin"/>
          <w:b/>
          <w:bCs/>
          <w:rtl/>
          <w:lang w:bidi="fa-IR"/>
        </w:rPr>
      </w:pPr>
      <w:bookmarkStart w:id="0" w:name="_GoBack"/>
      <w:bookmarkEnd w:id="0"/>
    </w:p>
    <w:p w:rsidR="009B673C" w:rsidRDefault="001B3AB2" w:rsidP="00F7520E">
      <w:pPr>
        <w:tabs>
          <w:tab w:val="left" w:pos="1280"/>
        </w:tabs>
        <w:bidi/>
        <w:jc w:val="center"/>
        <w:rPr>
          <w:rFonts w:cs="B Zar"/>
          <w:b/>
          <w:bCs/>
          <w:sz w:val="26"/>
          <w:szCs w:val="26"/>
          <w:rtl/>
          <w:lang w:bidi="fa-IR"/>
        </w:rPr>
      </w:pPr>
      <w:r>
        <w:rPr>
          <w:rFonts w:cs="B Zar" w:hint="cs"/>
          <w:b/>
          <w:bCs/>
          <w:sz w:val="26"/>
          <w:szCs w:val="26"/>
          <w:rtl/>
          <w:lang w:bidi="fa-IR"/>
        </w:rPr>
        <w:t xml:space="preserve">اسناد وشرایط مزایده عمومی </w:t>
      </w:r>
      <w:r>
        <w:rPr>
          <w:rFonts w:cs="B Zar" w:hint="cs"/>
          <w:b/>
          <w:bCs/>
          <w:sz w:val="26"/>
          <w:szCs w:val="26"/>
          <w:lang w:bidi="fa-IR"/>
        </w:rPr>
        <w:t xml:space="preserve"> </w:t>
      </w:r>
      <w:r>
        <w:rPr>
          <w:rFonts w:cs="B Zar" w:hint="cs"/>
          <w:b/>
          <w:bCs/>
          <w:sz w:val="26"/>
          <w:szCs w:val="26"/>
          <w:rtl/>
          <w:lang w:bidi="fa-IR"/>
        </w:rPr>
        <w:t>فروش اموال</w:t>
      </w:r>
      <w:r w:rsidR="0035106B">
        <w:rPr>
          <w:rFonts w:cs="B Zar" w:hint="cs"/>
          <w:b/>
          <w:bCs/>
          <w:sz w:val="26"/>
          <w:szCs w:val="26"/>
          <w:rtl/>
          <w:lang w:bidi="fa-IR"/>
        </w:rPr>
        <w:t xml:space="preserve"> منقول</w:t>
      </w:r>
      <w:r>
        <w:rPr>
          <w:rFonts w:cs="B Zar" w:hint="cs"/>
          <w:b/>
          <w:bCs/>
          <w:sz w:val="26"/>
          <w:szCs w:val="26"/>
          <w:rtl/>
          <w:lang w:bidi="fa-IR"/>
        </w:rPr>
        <w:t xml:space="preserve"> </w:t>
      </w:r>
      <w:r w:rsidR="00F7520E">
        <w:rPr>
          <w:rFonts w:cs="B Zar" w:hint="cs"/>
          <w:b/>
          <w:bCs/>
          <w:sz w:val="26"/>
          <w:szCs w:val="26"/>
          <w:rtl/>
          <w:lang w:bidi="fa-IR"/>
        </w:rPr>
        <w:t xml:space="preserve">مستعمل و </w:t>
      </w:r>
      <w:r>
        <w:rPr>
          <w:rFonts w:cs="B Zar" w:hint="cs"/>
          <w:b/>
          <w:bCs/>
          <w:sz w:val="26"/>
          <w:szCs w:val="26"/>
          <w:rtl/>
          <w:lang w:bidi="fa-IR"/>
        </w:rPr>
        <w:t>اسقاط</w:t>
      </w:r>
    </w:p>
    <w:p w:rsidR="001B3AB2" w:rsidRPr="009B673C" w:rsidRDefault="001B3AB2" w:rsidP="009B673C">
      <w:pPr>
        <w:tabs>
          <w:tab w:val="left" w:pos="1280"/>
        </w:tabs>
        <w:bidi/>
        <w:jc w:val="center"/>
        <w:rPr>
          <w:rFonts w:cs="B Zar"/>
          <w:b/>
          <w:bCs/>
          <w:color w:val="FF0000"/>
          <w:sz w:val="26"/>
          <w:szCs w:val="26"/>
          <w:rtl/>
          <w:lang w:bidi="fa-IR"/>
        </w:rPr>
      </w:pPr>
      <w:r w:rsidRPr="009B673C">
        <w:rPr>
          <w:rFonts w:cs="B Zar" w:hint="cs"/>
          <w:b/>
          <w:bCs/>
          <w:color w:val="FF0000"/>
          <w:sz w:val="26"/>
          <w:szCs w:val="26"/>
          <w:rtl/>
          <w:lang w:bidi="fa-IR"/>
        </w:rPr>
        <w:t xml:space="preserve">  اداره کل </w:t>
      </w:r>
      <w:r w:rsidR="00226AED" w:rsidRPr="009B673C">
        <w:rPr>
          <w:rFonts w:cs="B Zar" w:hint="cs"/>
          <w:b/>
          <w:bCs/>
          <w:color w:val="FF0000"/>
          <w:sz w:val="26"/>
          <w:szCs w:val="26"/>
          <w:rtl/>
          <w:lang w:bidi="fa-IR"/>
        </w:rPr>
        <w:t>دامپزشکی استان چهار محال و بختیاری</w:t>
      </w:r>
    </w:p>
    <w:p w:rsidR="001B3AB2" w:rsidRDefault="008F5BD9" w:rsidP="001B3AB2">
      <w:pPr>
        <w:bidi/>
        <w:spacing w:line="60" w:lineRule="atLeast"/>
        <w:ind w:left="64"/>
        <w:jc w:val="both"/>
        <w:rPr>
          <w:rFonts w:ascii="Calibri" w:hAnsi="Calibri" w:cs="B Titr"/>
          <w:b/>
          <w:bCs/>
          <w:rtl/>
          <w:lang w:bidi="fa-IR"/>
        </w:rPr>
      </w:pPr>
      <w:r>
        <w:rPr>
          <w:rFonts w:ascii="Calibri" w:hAnsi="Calibri" w:cs="B Titr" w:hint="cs"/>
          <w:b/>
          <w:bCs/>
          <w:rtl/>
          <w:lang w:bidi="fa-IR"/>
        </w:rPr>
        <w:t xml:space="preserve">ماده1 : دعوت به مزایده </w:t>
      </w:r>
    </w:p>
    <w:p w:rsidR="008F5BD9" w:rsidRPr="008F5BD9" w:rsidRDefault="008F5BD9" w:rsidP="008F5BD9">
      <w:pPr>
        <w:bidi/>
        <w:spacing w:line="60" w:lineRule="atLeast"/>
        <w:ind w:left="64"/>
        <w:jc w:val="both"/>
        <w:rPr>
          <w:rFonts w:ascii="Calibri" w:hAnsi="Calibri" w:cs="B Mitra"/>
          <w:b/>
          <w:bCs/>
          <w:rtl/>
          <w:lang w:bidi="fa-IR"/>
        </w:rPr>
      </w:pPr>
      <w:r w:rsidRPr="008F5BD9">
        <w:rPr>
          <w:rFonts w:ascii="Calibri" w:hAnsi="Calibri" w:cs="B Mitra" w:hint="cs"/>
          <w:b/>
          <w:bCs/>
          <w:rtl/>
          <w:lang w:bidi="fa-IR"/>
        </w:rPr>
        <w:t>به استناد آگهی مزایده در سامانه تدارکات الکترونیکی دولت از شما دعوت می شود با مطالعه دقیق و کامل و رعایت شرایط مندرج در اسناد مزایده در آن شرکت و قیمت پیشنهادی خود را اعلام فرمایید</w:t>
      </w:r>
    </w:p>
    <w:p w:rsidR="001B3AB2" w:rsidRDefault="008F5BD9" w:rsidP="001B3AB2">
      <w:pPr>
        <w:bidi/>
        <w:spacing w:line="60" w:lineRule="atLeast"/>
        <w:ind w:left="64"/>
        <w:jc w:val="both"/>
        <w:rPr>
          <w:rFonts w:ascii="Calibri" w:hAnsi="Calibri" w:cs="B Nazanin"/>
          <w:b/>
          <w:bCs/>
          <w:rtl/>
          <w:lang w:bidi="fa-IR"/>
        </w:rPr>
      </w:pPr>
      <w:r>
        <w:rPr>
          <w:rFonts w:ascii="Calibri" w:hAnsi="Calibri" w:cs="B Titr" w:hint="cs"/>
          <w:b/>
          <w:bCs/>
          <w:rtl/>
          <w:lang w:bidi="fa-IR"/>
        </w:rPr>
        <w:t xml:space="preserve">ماده 2: </w:t>
      </w:r>
      <w:r w:rsidR="001B3AB2">
        <w:rPr>
          <w:rFonts w:ascii="Calibri" w:hAnsi="Calibri" w:cs="B Titr" w:hint="cs"/>
          <w:b/>
          <w:bCs/>
          <w:rtl/>
          <w:lang w:bidi="fa-IR"/>
        </w:rPr>
        <w:t xml:space="preserve"> مزایده گر ( پیشنهاد دهنده )</w:t>
      </w:r>
      <w:r w:rsidR="001B3AB2">
        <w:rPr>
          <w:rFonts w:ascii="Calibri" w:hAnsi="Calibri" w:cs="B Nazanin" w:hint="cs"/>
          <w:b/>
          <w:bCs/>
          <w:rtl/>
          <w:lang w:bidi="fa-IR"/>
        </w:rPr>
        <w:t xml:space="preserve"> </w:t>
      </w:r>
    </w:p>
    <w:p w:rsidR="001B3AB2" w:rsidRDefault="001B3AB2" w:rsidP="001B3AB2">
      <w:pPr>
        <w:bidi/>
        <w:spacing w:line="60" w:lineRule="atLeast"/>
        <w:ind w:left="64"/>
        <w:jc w:val="both"/>
        <w:rPr>
          <w:rFonts w:ascii="Calibri" w:hAnsi="Calibri" w:cs="B Nazanin"/>
          <w:b/>
          <w:bCs/>
          <w:rtl/>
          <w:lang w:bidi="fa-IR"/>
        </w:rPr>
      </w:pPr>
      <w:r>
        <w:rPr>
          <w:rFonts w:ascii="Calibri" w:hAnsi="Calibri" w:cs="B Nazanin" w:hint="cs"/>
          <w:b/>
          <w:bCs/>
          <w:rtl/>
          <w:lang w:bidi="fa-IR"/>
        </w:rPr>
        <w:t xml:space="preserve">شخص حقوقی یا حقیقی است که اسناد مزایده رادریافت و در مزایده شرکت می کند </w:t>
      </w:r>
    </w:p>
    <w:p w:rsidR="001B3AB2" w:rsidRDefault="001B3AB2" w:rsidP="001B3AB2">
      <w:pPr>
        <w:bidi/>
        <w:spacing w:line="60" w:lineRule="atLeast"/>
        <w:ind w:left="64"/>
        <w:jc w:val="both"/>
        <w:rPr>
          <w:rFonts w:ascii="Calibri" w:hAnsi="Calibri" w:cs="B Nazanin"/>
          <w:b/>
          <w:bCs/>
          <w:rtl/>
          <w:lang w:bidi="fa-IR"/>
        </w:rPr>
      </w:pPr>
      <w:r>
        <w:rPr>
          <w:rFonts w:ascii="Calibri" w:hAnsi="Calibri" w:cs="B Nazanin" w:hint="cs"/>
          <w:b/>
          <w:bCs/>
          <w:rtl/>
          <w:lang w:bidi="fa-IR"/>
        </w:rPr>
        <w:t xml:space="preserve">تبصره 1: کارکنان دولت براساس قانون منع مداخله کارکنان حق شرکت درمزایده را ندارند </w:t>
      </w:r>
    </w:p>
    <w:p w:rsidR="001B3AB2" w:rsidRDefault="001B3AB2" w:rsidP="001B3AB2">
      <w:pPr>
        <w:bidi/>
        <w:spacing w:line="60" w:lineRule="atLeast"/>
        <w:ind w:left="64"/>
        <w:jc w:val="both"/>
        <w:rPr>
          <w:rFonts w:ascii="Calibri" w:hAnsi="Calibri" w:cs="B Nazanin"/>
          <w:b/>
          <w:bCs/>
          <w:rtl/>
          <w:lang w:bidi="fa-IR"/>
        </w:rPr>
      </w:pPr>
      <w:r>
        <w:rPr>
          <w:rFonts w:ascii="Calibri" w:hAnsi="Calibri" w:cs="B Nazanin" w:hint="cs"/>
          <w:b/>
          <w:bCs/>
          <w:rtl/>
          <w:lang w:bidi="fa-IR"/>
        </w:rPr>
        <w:t>تبصره2</w:t>
      </w:r>
      <w:r>
        <w:rPr>
          <w:rFonts w:ascii="Calibri" w:hAnsi="Calibri" w:cs="B Nazanin"/>
          <w:b/>
          <w:bCs/>
          <w:lang w:bidi="fa-IR"/>
        </w:rPr>
        <w:t xml:space="preserve"> </w:t>
      </w:r>
      <w:r>
        <w:rPr>
          <w:rFonts w:ascii="Calibri" w:hAnsi="Calibri" w:cs="B Nazanin" w:hint="cs"/>
          <w:b/>
          <w:bCs/>
          <w:rtl/>
          <w:lang w:bidi="fa-IR"/>
        </w:rPr>
        <w:t>:برای اشخاص حقوقی ارائه کدملی مدیر عامل ، کدپستی شرکت ، شناسه ملی شرکت ، کداقتصادی شرکت ، کدرهگیری دارایی الزامیست .</w:t>
      </w:r>
    </w:p>
    <w:p w:rsidR="001B3AB2" w:rsidRPr="008F5BD9" w:rsidRDefault="008F5BD9" w:rsidP="003E2059">
      <w:pPr>
        <w:bidi/>
        <w:spacing w:line="60" w:lineRule="atLeast"/>
        <w:ind w:left="64" w:hanging="1"/>
        <w:jc w:val="both"/>
        <w:rPr>
          <w:rFonts w:ascii="Calibri" w:hAnsi="Calibri" w:cs="B Nazanin"/>
          <w:b/>
          <w:bCs/>
          <w:rtl/>
          <w:lang w:bidi="fa-IR"/>
        </w:rPr>
      </w:pPr>
      <w:r>
        <w:rPr>
          <w:rFonts w:ascii="Calibri" w:hAnsi="Calibri" w:cs="B Titr" w:hint="cs"/>
          <w:b/>
          <w:bCs/>
          <w:rtl/>
          <w:lang w:bidi="fa-IR"/>
        </w:rPr>
        <w:t>ماده 3:</w:t>
      </w:r>
      <w:r w:rsidR="001B3AB2">
        <w:rPr>
          <w:rFonts w:ascii="Calibri" w:hAnsi="Calibri" w:cs="B Titr" w:hint="cs"/>
          <w:b/>
          <w:bCs/>
          <w:rtl/>
          <w:lang w:bidi="fa-IR"/>
        </w:rPr>
        <w:t xml:space="preserve">موضوع مزایده : </w:t>
      </w:r>
    </w:p>
    <w:p w:rsidR="008F5BD9" w:rsidRPr="008F5BD9" w:rsidRDefault="008F5BD9" w:rsidP="003E2059">
      <w:pPr>
        <w:bidi/>
        <w:spacing w:line="60" w:lineRule="atLeast"/>
        <w:ind w:left="-26"/>
        <w:rPr>
          <w:rFonts w:ascii="Calibri" w:hAnsi="Calibri" w:cs="B Mitra"/>
          <w:b/>
          <w:bCs/>
          <w:rtl/>
          <w:lang w:bidi="fa-IR"/>
        </w:rPr>
      </w:pPr>
      <w:r w:rsidRPr="008F5BD9">
        <w:rPr>
          <w:rFonts w:ascii="Calibri" w:hAnsi="Calibri" w:cs="B Mitra" w:hint="cs"/>
          <w:b/>
          <w:bCs/>
          <w:rtl/>
          <w:lang w:bidi="fa-IR"/>
        </w:rPr>
        <w:t xml:space="preserve">موضوع مزایده </w:t>
      </w:r>
      <w:r w:rsidR="003E2059">
        <w:rPr>
          <w:rFonts w:ascii="Calibri" w:hAnsi="Calibri" w:cs="B Mitra" w:hint="cs"/>
          <w:b/>
          <w:bCs/>
          <w:rtl/>
          <w:lang w:bidi="fa-IR"/>
        </w:rPr>
        <w:t>کانتینر سیار 12 متری سال ساخت 1384</w:t>
      </w:r>
      <w:r w:rsidRPr="008F5BD9">
        <w:rPr>
          <w:rFonts w:ascii="Calibri" w:hAnsi="Calibri" w:cs="B Mitra" w:hint="cs"/>
          <w:b/>
          <w:bCs/>
          <w:rtl/>
          <w:lang w:bidi="fa-IR"/>
        </w:rPr>
        <w:t xml:space="preserve">طبق مشخصات مندج در اسناد و محل اجرای موضوع مزایده و تحویل  اداره کل دامپزشکی استان چهار محال و بختیاری آدرس : شهرکرد سه راهی خوزستان </w:t>
      </w:r>
    </w:p>
    <w:p w:rsidR="001B3AB2" w:rsidRDefault="001B3AB2" w:rsidP="001B3AB2">
      <w:pPr>
        <w:bidi/>
        <w:spacing w:line="60" w:lineRule="atLeast"/>
        <w:ind w:left="-26"/>
        <w:jc w:val="both"/>
        <w:rPr>
          <w:rFonts w:ascii="Calibri" w:hAnsi="Calibri" w:cs="B Titr"/>
          <w:b/>
          <w:bCs/>
          <w:rtl/>
          <w:lang w:bidi="fa-IR"/>
        </w:rPr>
      </w:pPr>
      <w:r>
        <w:rPr>
          <w:rFonts w:ascii="Calibri" w:hAnsi="Calibri" w:cs="B Titr" w:hint="cs"/>
          <w:b/>
          <w:bCs/>
          <w:rtl/>
          <w:lang w:bidi="fa-IR"/>
        </w:rPr>
        <w:t xml:space="preserve">4- نوع تضمین شرکت درمزایده وچگونگی ارائه آن : </w:t>
      </w:r>
    </w:p>
    <w:p w:rsidR="007D3262" w:rsidRDefault="007D3262" w:rsidP="00F02EE3">
      <w:pPr>
        <w:bidi/>
        <w:jc w:val="both"/>
        <w:rPr>
          <w:rFonts w:ascii="Calibri" w:hAnsi="Calibri" w:cs="B Nazanin"/>
          <w:b/>
          <w:bCs/>
          <w:color w:val="FF0000"/>
          <w:lang w:bidi="fa-IR"/>
        </w:rPr>
      </w:pPr>
      <w:r>
        <w:rPr>
          <w:rFonts w:ascii="Calibri" w:hAnsi="Calibri" w:cs="B Nazanin" w:hint="cs"/>
          <w:b/>
          <w:bCs/>
          <w:rtl/>
          <w:lang w:bidi="fa-IR"/>
        </w:rPr>
        <w:t xml:space="preserve">میزان سپرده شرکت در مزایده : پیشنهاد دهندگان می بایست مبلغ تضمین شرکت در مناقصه </w:t>
      </w:r>
      <w:r>
        <w:rPr>
          <w:rFonts w:cs="B Mitra" w:hint="cs"/>
          <w:sz w:val="28"/>
          <w:szCs w:val="28"/>
          <w:rtl/>
          <w:lang w:bidi="fa-IR"/>
        </w:rPr>
        <w:t xml:space="preserve">تضمین شرکت در فرایند </w:t>
      </w:r>
      <w:r w:rsidR="00ED5F87">
        <w:rPr>
          <w:rFonts w:cs="B Mitra" w:hint="cs"/>
          <w:sz w:val="28"/>
          <w:szCs w:val="28"/>
          <w:rtl/>
          <w:lang w:bidi="fa-IR"/>
        </w:rPr>
        <w:t xml:space="preserve">موضوع مزایده </w:t>
      </w:r>
      <w:r>
        <w:rPr>
          <w:rFonts w:cs="B Mitra" w:hint="cs"/>
          <w:sz w:val="28"/>
          <w:szCs w:val="28"/>
          <w:rtl/>
          <w:lang w:bidi="fa-IR"/>
        </w:rPr>
        <w:t xml:space="preserve">، وجه نقد </w:t>
      </w:r>
      <w:r w:rsidR="00AF1443">
        <w:rPr>
          <w:rFonts w:cs="B Mitra" w:hint="cs"/>
          <w:sz w:val="28"/>
          <w:szCs w:val="28"/>
          <w:rtl/>
          <w:lang w:bidi="fa-IR"/>
        </w:rPr>
        <w:t xml:space="preserve">معادل </w:t>
      </w:r>
      <w:r w:rsidR="008F5BD9">
        <w:rPr>
          <w:rFonts w:cs="B Mitra" w:hint="cs"/>
          <w:sz w:val="28"/>
          <w:szCs w:val="28"/>
          <w:rtl/>
          <w:lang w:bidi="fa-IR"/>
        </w:rPr>
        <w:t>000/000/</w:t>
      </w:r>
      <w:r w:rsidR="00F02EE3">
        <w:rPr>
          <w:rFonts w:cs="B Mitra" w:hint="cs"/>
          <w:sz w:val="28"/>
          <w:szCs w:val="28"/>
          <w:rtl/>
          <w:lang w:bidi="fa-IR"/>
        </w:rPr>
        <w:t>45</w:t>
      </w:r>
      <w:r w:rsidR="008F5BD9">
        <w:rPr>
          <w:rFonts w:cs="B Mitra" w:hint="cs"/>
          <w:sz w:val="28"/>
          <w:szCs w:val="28"/>
          <w:rtl/>
          <w:lang w:bidi="fa-IR"/>
        </w:rPr>
        <w:t xml:space="preserve"> </w:t>
      </w:r>
      <w:r w:rsidR="00364B67">
        <w:rPr>
          <w:rFonts w:cs="B Mitra" w:hint="cs"/>
          <w:sz w:val="28"/>
          <w:szCs w:val="28"/>
          <w:rtl/>
          <w:lang w:bidi="fa-IR"/>
        </w:rPr>
        <w:t>ریال</w:t>
      </w:r>
      <w:r w:rsidR="008F73F9">
        <w:rPr>
          <w:rFonts w:cs="B Mitra" w:hint="cs"/>
          <w:sz w:val="28"/>
          <w:szCs w:val="28"/>
          <w:rtl/>
          <w:lang w:bidi="fa-IR"/>
        </w:rPr>
        <w:t xml:space="preserve"> </w:t>
      </w:r>
      <w:r>
        <w:rPr>
          <w:rFonts w:cs="B Mitra" w:hint="cs"/>
          <w:sz w:val="28"/>
          <w:szCs w:val="28"/>
          <w:rtl/>
          <w:lang w:bidi="fa-IR"/>
        </w:rPr>
        <w:t xml:space="preserve">می باشد. به </w:t>
      </w:r>
      <w:r>
        <w:rPr>
          <w:rFonts w:cs="B Mitra" w:hint="cs"/>
          <w:color w:val="FF0000"/>
          <w:sz w:val="28"/>
          <w:szCs w:val="28"/>
          <w:rtl/>
          <w:lang w:bidi="fa-IR"/>
        </w:rPr>
        <w:t>شماره حساب 4069038307790873 پرداخت تمرکز وجوه سپرده خزانه معین (</w:t>
      </w:r>
      <w:r>
        <w:rPr>
          <w:rFonts w:ascii="Calibri" w:hAnsi="Calibri" w:cs="B Nazanin" w:hint="cs"/>
          <w:b/>
          <w:bCs/>
          <w:color w:val="FF0000"/>
          <w:rtl/>
          <w:lang w:bidi="fa-IR"/>
        </w:rPr>
        <w:t>شماره شبای حساب مذکور960100004069038307790873</w:t>
      </w:r>
      <w:r>
        <w:rPr>
          <w:rFonts w:ascii="Calibri" w:hAnsi="Calibri" w:cs="B Nazanin"/>
          <w:b/>
          <w:bCs/>
          <w:color w:val="FF0000"/>
          <w:lang w:bidi="fa-IR"/>
        </w:rPr>
        <w:t xml:space="preserve">IR </w:t>
      </w:r>
      <w:r>
        <w:rPr>
          <w:rFonts w:ascii="Calibri" w:hAnsi="Calibri" w:cs="B Nazanin" w:hint="cs"/>
          <w:b/>
          <w:bCs/>
          <w:color w:val="FF0000"/>
          <w:rtl/>
          <w:lang w:bidi="fa-IR"/>
        </w:rPr>
        <w:t xml:space="preserve"> باشناسه واریز </w:t>
      </w:r>
    </w:p>
    <w:p w:rsidR="007D3262" w:rsidRDefault="007D3262" w:rsidP="00596C80">
      <w:pPr>
        <w:bidi/>
        <w:jc w:val="both"/>
        <w:rPr>
          <w:rFonts w:ascii="Calibri" w:hAnsi="Calibri" w:cs="B Nazanin"/>
          <w:b/>
          <w:bCs/>
          <w:color w:val="FF0000"/>
          <w:rtl/>
          <w:lang w:bidi="fa-IR"/>
        </w:rPr>
      </w:pPr>
      <w:r>
        <w:rPr>
          <w:rFonts w:ascii="Calibri" w:hAnsi="Calibri" w:cs="B Nazanin" w:hint="cs"/>
          <w:b/>
          <w:bCs/>
          <w:color w:val="FF0000"/>
          <w:rtl/>
          <w:lang w:bidi="fa-IR"/>
        </w:rPr>
        <w:t xml:space="preserve">۹۴۲۱۳۵۵۶۹۲۱۴۰۰۲۷۷۲۰۷۴۸۸۱۴۸۹۳۳۶ نزد بانک مرکزی جمهوری اسلامی ایران بنام اداره کل دامپزشکی استان چهار محال و بختیاری </w:t>
      </w:r>
      <w:r>
        <w:rPr>
          <w:rFonts w:ascii="Calibri" w:hAnsi="Calibri" w:cs="B Nazanin" w:hint="cs"/>
          <w:b/>
          <w:bCs/>
          <w:rtl/>
          <w:lang w:bidi="fa-IR"/>
        </w:rPr>
        <w:t xml:space="preserve"> </w:t>
      </w:r>
      <w:r>
        <w:rPr>
          <w:rFonts w:ascii="Calibri" w:hAnsi="Calibri" w:cs="B Nazanin" w:hint="cs"/>
          <w:b/>
          <w:bCs/>
          <w:color w:val="FF0000"/>
          <w:rtl/>
          <w:lang w:bidi="fa-IR"/>
        </w:rPr>
        <w:t xml:space="preserve">بابت </w:t>
      </w:r>
      <w:r>
        <w:rPr>
          <w:rFonts w:ascii="Calibri" w:hAnsi="Calibri" w:cs="B Nazanin" w:hint="cs"/>
          <w:b/>
          <w:bCs/>
          <w:color w:val="FF0000"/>
          <w:u w:val="single"/>
          <w:rtl/>
          <w:lang w:bidi="fa-IR"/>
        </w:rPr>
        <w:t>تمرکز وجوه سپرده</w:t>
      </w:r>
      <w:r>
        <w:rPr>
          <w:rFonts w:ascii="Calibri" w:hAnsi="Calibri" w:cs="B Nazanin" w:hint="cs"/>
          <w:b/>
          <w:bCs/>
          <w:rtl/>
          <w:lang w:bidi="fa-IR"/>
        </w:rPr>
        <w:t xml:space="preserve"> </w:t>
      </w:r>
      <w:r>
        <w:rPr>
          <w:rFonts w:ascii="Calibri" w:hAnsi="Calibri" w:cs="B Nazanin" w:hint="cs"/>
          <w:b/>
          <w:bCs/>
          <w:color w:val="FF0000"/>
          <w:rtl/>
          <w:lang w:bidi="fa-IR"/>
        </w:rPr>
        <w:t>)</w:t>
      </w:r>
      <w:r>
        <w:rPr>
          <w:rFonts w:cs="B Mitra" w:hint="cs"/>
          <w:sz w:val="28"/>
          <w:szCs w:val="28"/>
          <w:rtl/>
          <w:lang w:bidi="fa-IR"/>
        </w:rPr>
        <w:t xml:space="preserve">( ارائه فیش بانکی شرکت در مناقصه که می بایست در سامانه ستاد بارگذاری و اصل آن  قبل از بازگشایی پاکات به صورت دستی و حضوری تحویل </w:t>
      </w:r>
      <w:r w:rsidR="00596C80">
        <w:rPr>
          <w:rFonts w:cs="B Mitra" w:hint="cs"/>
          <w:sz w:val="28"/>
          <w:szCs w:val="28"/>
          <w:rtl/>
          <w:lang w:bidi="fa-IR"/>
        </w:rPr>
        <w:t>امور مالی</w:t>
      </w:r>
      <w:r>
        <w:rPr>
          <w:rFonts w:cs="B Mitra" w:hint="cs"/>
          <w:sz w:val="28"/>
          <w:szCs w:val="28"/>
          <w:rtl/>
          <w:lang w:bidi="fa-IR"/>
        </w:rPr>
        <w:t xml:space="preserve"> اداره کل دامپزشکی گردد).</w:t>
      </w:r>
      <w:r>
        <w:rPr>
          <w:rFonts w:ascii="Calibri" w:hAnsi="Calibri" w:cs="B Nazanin" w:hint="cs"/>
          <w:b/>
          <w:bCs/>
          <w:rtl/>
          <w:lang w:bidi="fa-IR"/>
        </w:rPr>
        <w:t xml:space="preserve"> </w:t>
      </w:r>
    </w:p>
    <w:p w:rsidR="007D3262" w:rsidRDefault="007D3262" w:rsidP="007D3262">
      <w:pPr>
        <w:bidi/>
        <w:jc w:val="both"/>
        <w:rPr>
          <w:rFonts w:ascii="Calibri" w:hAnsi="Calibri" w:cs="B Nazanin"/>
          <w:b/>
          <w:bCs/>
          <w:rtl/>
          <w:lang w:bidi="fa-IR"/>
        </w:rPr>
      </w:pPr>
      <w:r>
        <w:rPr>
          <w:rFonts w:ascii="Calibri" w:hAnsi="Calibri" w:cs="B Nazanin" w:hint="cs"/>
          <w:b/>
          <w:bCs/>
          <w:rtl/>
          <w:lang w:bidi="fa-IR"/>
        </w:rPr>
        <w:t>واریز و تصویر فیش واریزی را به عنوان پاکت الف در سامانه بارگذاری نمایند</w:t>
      </w:r>
      <w:r>
        <w:rPr>
          <w:rFonts w:ascii="Calibri" w:hAnsi="Calibri" w:cs="B Nazanin" w:hint="cs"/>
          <w:b/>
          <w:bCs/>
          <w:u w:val="single"/>
          <w:rtl/>
          <w:lang w:bidi="fa-IR"/>
        </w:rPr>
        <w:t>(فیش واریزی بایستی در قسمت واریز کننده صرفاً بنام فرد شرکت کننده در مزایده باشد</w:t>
      </w:r>
      <w:r>
        <w:rPr>
          <w:rFonts w:ascii="Calibri" w:hAnsi="Calibri" w:cs="B Nazanin" w:hint="cs"/>
          <w:b/>
          <w:bCs/>
          <w:rtl/>
          <w:lang w:bidi="fa-IR"/>
        </w:rPr>
        <w:t xml:space="preserve">) و یا بصورت الکترونیکی از طریق سامانه اقدام به پرداخت وجه سپرده نمایند و رسید آن را دریافت نمایند. </w:t>
      </w:r>
    </w:p>
    <w:p w:rsidR="00C41192" w:rsidRDefault="00C41192" w:rsidP="00C41192">
      <w:pPr>
        <w:bidi/>
        <w:spacing w:line="60" w:lineRule="atLeast"/>
        <w:ind w:left="424"/>
        <w:jc w:val="both"/>
        <w:rPr>
          <w:rFonts w:ascii="Calibri" w:hAnsi="Calibri" w:cs="B Nazanin"/>
          <w:b/>
          <w:bCs/>
          <w:lang w:bidi="fa-IR"/>
        </w:rPr>
      </w:pPr>
    </w:p>
    <w:p w:rsidR="001B3AB2" w:rsidRPr="00AF1443" w:rsidRDefault="001B3AB2" w:rsidP="001B3AB2">
      <w:pPr>
        <w:numPr>
          <w:ilvl w:val="0"/>
          <w:numId w:val="1"/>
        </w:numPr>
        <w:bidi/>
        <w:spacing w:line="60" w:lineRule="atLeast"/>
        <w:jc w:val="both"/>
        <w:rPr>
          <w:rFonts w:ascii="Calibri" w:hAnsi="Calibri" w:cs="B Nazanin"/>
          <w:b/>
          <w:bCs/>
          <w:color w:val="002060"/>
          <w:u w:val="single"/>
          <w:lang w:bidi="fa-IR"/>
        </w:rPr>
      </w:pPr>
      <w:r w:rsidRPr="00AF1443">
        <w:rPr>
          <w:rFonts w:ascii="Calibri" w:hAnsi="Calibri" w:cs="B Nazanin" w:hint="cs"/>
          <w:b/>
          <w:bCs/>
          <w:color w:val="002060"/>
          <w:u w:val="single"/>
          <w:rtl/>
          <w:lang w:bidi="fa-IR"/>
        </w:rPr>
        <w:t xml:space="preserve">تذکر مهم :ارائه هرگونه چک اعم از شخصی و بانکی بعنوان تضمین شرکت در مزایده مورد قبول نمی باشد. </w:t>
      </w:r>
    </w:p>
    <w:p w:rsidR="00A6381F" w:rsidRPr="00A6381F" w:rsidRDefault="00A6381F" w:rsidP="00A6381F">
      <w:pPr>
        <w:pStyle w:val="ListParagraph"/>
        <w:numPr>
          <w:ilvl w:val="0"/>
          <w:numId w:val="1"/>
        </w:numPr>
        <w:tabs>
          <w:tab w:val="left" w:pos="284"/>
        </w:tabs>
        <w:bidi/>
        <w:jc w:val="lowKashida"/>
        <w:rPr>
          <w:rFonts w:ascii="Tahoma" w:hAnsi="Tahoma" w:cs="B Mitra"/>
          <w:b/>
          <w:bCs/>
          <w:color w:val="FF0000"/>
          <w:sz w:val="26"/>
          <w:szCs w:val="26"/>
        </w:rPr>
      </w:pPr>
      <w:r w:rsidRPr="00A6381F">
        <w:rPr>
          <w:rFonts w:ascii="Tahoma" w:hAnsi="Tahoma" w:cs="B Mitra" w:hint="cs"/>
          <w:b/>
          <w:bCs/>
          <w:color w:val="FF0000"/>
          <w:sz w:val="26"/>
          <w:szCs w:val="26"/>
          <w:rtl/>
        </w:rPr>
        <w:t>ماده 21 - انعقاد قرارداد</w:t>
      </w:r>
    </w:p>
    <w:p w:rsidR="00A6381F" w:rsidRDefault="00A6381F" w:rsidP="00A6381F">
      <w:pPr>
        <w:tabs>
          <w:tab w:val="left" w:pos="284"/>
        </w:tabs>
        <w:bidi/>
        <w:ind w:left="64"/>
        <w:jc w:val="lowKashida"/>
        <w:rPr>
          <w:rFonts w:ascii="Tahoma" w:hAnsi="Tahoma" w:cs="B Mitra"/>
          <w:b/>
          <w:bCs/>
          <w:color w:val="FF0000"/>
          <w:sz w:val="26"/>
          <w:szCs w:val="26"/>
          <w:rtl/>
        </w:rPr>
      </w:pPr>
      <w:r w:rsidRPr="00A6381F">
        <w:rPr>
          <w:rFonts w:ascii="Tahoma" w:hAnsi="Tahoma" w:cs="B Mitra" w:hint="cs"/>
          <w:color w:val="FF0000"/>
          <w:sz w:val="28"/>
          <w:szCs w:val="28"/>
          <w:rtl/>
        </w:rPr>
        <w:t xml:space="preserve">ب - قرارداد با برنده اول در مهلت پيش بيني شده در اسناد ، منعقد خواهد شد چنانچه برنده اول از انعقاد قرارداد امتناع نمايد و يا ضمانت انجام تعهدات را ارائه ننمايد ، تضمين مناقصه وي </w:t>
      </w:r>
      <w:r w:rsidRPr="00A6381F">
        <w:rPr>
          <w:rFonts w:ascii="Tahoma" w:hAnsi="Tahoma" w:cs="B Mitra" w:hint="cs"/>
          <w:sz w:val="28"/>
          <w:szCs w:val="28"/>
          <w:rtl/>
        </w:rPr>
        <w:t>ضبط</w:t>
      </w:r>
      <w:r w:rsidRPr="00A6381F">
        <w:rPr>
          <w:rFonts w:ascii="Tahoma" w:hAnsi="Tahoma" w:cs="B Mitra" w:hint="cs"/>
          <w:color w:val="FF0000"/>
          <w:sz w:val="28"/>
          <w:szCs w:val="28"/>
          <w:rtl/>
        </w:rPr>
        <w:t xml:space="preserve"> و قرارداد با برنده دوم منعقد مي گردد درصورت امتناع نفر دوم ، تضمين وي نيز ضبط و مناقصه تجديد خواهد شد</w:t>
      </w:r>
    </w:p>
    <w:p w:rsidR="0089365A" w:rsidRPr="00A6381F" w:rsidRDefault="0089365A" w:rsidP="0089365A">
      <w:pPr>
        <w:tabs>
          <w:tab w:val="left" w:pos="284"/>
        </w:tabs>
        <w:bidi/>
        <w:ind w:left="64"/>
        <w:jc w:val="lowKashida"/>
        <w:rPr>
          <w:rFonts w:ascii="Tahoma" w:hAnsi="Tahoma" w:cs="B Mitra"/>
          <w:b/>
          <w:bCs/>
          <w:color w:val="FF0000"/>
          <w:sz w:val="26"/>
          <w:szCs w:val="26"/>
          <w:rtl/>
        </w:rPr>
      </w:pPr>
    </w:p>
    <w:p w:rsidR="001B3AB2" w:rsidRDefault="001B3AB2" w:rsidP="001B3AB2">
      <w:pPr>
        <w:bidi/>
        <w:spacing w:line="60" w:lineRule="atLeast"/>
        <w:jc w:val="both"/>
        <w:rPr>
          <w:rFonts w:ascii="Calibri" w:hAnsi="Calibri" w:cs="B Nazanin"/>
          <w:b/>
          <w:bCs/>
          <w:rtl/>
          <w:lang w:bidi="fa-IR"/>
        </w:rPr>
      </w:pPr>
    </w:p>
    <w:p w:rsidR="00D313AA" w:rsidRDefault="00D313AA" w:rsidP="00D313AA">
      <w:pPr>
        <w:bidi/>
        <w:spacing w:line="60" w:lineRule="atLeast"/>
        <w:jc w:val="both"/>
        <w:rPr>
          <w:rFonts w:ascii="Calibri" w:hAnsi="Calibri" w:cs="B Nazanin"/>
          <w:b/>
          <w:bCs/>
          <w:rtl/>
          <w:lang w:bidi="fa-IR"/>
        </w:rPr>
      </w:pPr>
    </w:p>
    <w:p w:rsidR="00D313AA" w:rsidRDefault="00D313AA" w:rsidP="00D313AA">
      <w:pPr>
        <w:bidi/>
        <w:spacing w:line="60" w:lineRule="atLeast"/>
        <w:jc w:val="both"/>
        <w:rPr>
          <w:rFonts w:ascii="Calibri" w:hAnsi="Calibri" w:cs="B Nazanin"/>
          <w:b/>
          <w:bCs/>
          <w:lang w:bidi="fa-IR"/>
        </w:rPr>
      </w:pPr>
    </w:p>
    <w:p w:rsidR="001B3AB2" w:rsidRDefault="001B3AB2" w:rsidP="001B3AB2">
      <w:pPr>
        <w:bidi/>
        <w:spacing w:line="60" w:lineRule="atLeast"/>
        <w:jc w:val="both"/>
        <w:rPr>
          <w:rFonts w:ascii="Calibri" w:hAnsi="Calibri" w:cs="B Nazanin"/>
          <w:b/>
          <w:bCs/>
          <w:lang w:bidi="fa-IR"/>
        </w:rPr>
      </w:pPr>
    </w:p>
    <w:p w:rsidR="001B3AB2" w:rsidRDefault="001B3AB2" w:rsidP="001B3AB2">
      <w:pPr>
        <w:bidi/>
        <w:spacing w:line="60" w:lineRule="atLeast"/>
        <w:ind w:left="46"/>
        <w:jc w:val="both"/>
        <w:rPr>
          <w:rFonts w:ascii="Calibri" w:hAnsi="Calibri" w:cs="B Titr"/>
          <w:b/>
          <w:bCs/>
          <w:rtl/>
          <w:lang w:bidi="fa-IR"/>
        </w:rPr>
      </w:pPr>
      <w:r>
        <w:rPr>
          <w:rFonts w:ascii="Calibri" w:hAnsi="Calibri" w:cs="B Titr" w:hint="cs"/>
          <w:b/>
          <w:bCs/>
          <w:rtl/>
          <w:lang w:bidi="fa-IR"/>
        </w:rPr>
        <w:t xml:space="preserve">5- نحوه تکمیل وارائه پاکتها : </w:t>
      </w: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rtl/>
          <w:lang w:bidi="fa-IR"/>
        </w:rPr>
        <w:t xml:space="preserve">1-متقاضی شرکت درمزایده میبایست مدارک رادرپاکتهای الف </w:t>
      </w:r>
      <w:r>
        <w:rPr>
          <w:rFonts w:hint="cs"/>
          <w:b/>
          <w:bCs/>
          <w:rtl/>
          <w:lang w:bidi="fa-IR"/>
        </w:rPr>
        <w:t>–</w:t>
      </w:r>
      <w:r>
        <w:rPr>
          <w:rFonts w:ascii="Calibri" w:hAnsi="Calibri" w:cs="B Nazanin" w:hint="cs"/>
          <w:b/>
          <w:bCs/>
          <w:rtl/>
          <w:lang w:bidi="fa-IR"/>
        </w:rPr>
        <w:t xml:space="preserve"> ب </w:t>
      </w:r>
      <w:r>
        <w:rPr>
          <w:rFonts w:hint="cs"/>
          <w:b/>
          <w:bCs/>
          <w:rtl/>
          <w:lang w:bidi="fa-IR"/>
        </w:rPr>
        <w:t>–</w:t>
      </w:r>
      <w:r>
        <w:rPr>
          <w:rFonts w:ascii="Calibri" w:hAnsi="Calibri" w:cs="B Nazanin" w:hint="cs"/>
          <w:b/>
          <w:bCs/>
          <w:rtl/>
          <w:lang w:bidi="fa-IR"/>
        </w:rPr>
        <w:t xml:space="preserve">ج  درمهلت مقرر درسامانه ستاد بارگذاری نماید </w:t>
      </w:r>
    </w:p>
    <w:p w:rsidR="001B3AB2" w:rsidRDefault="001B3AB2" w:rsidP="001B3AB2">
      <w:pPr>
        <w:bidi/>
        <w:spacing w:line="60" w:lineRule="atLeast"/>
        <w:ind w:left="19"/>
        <w:jc w:val="both"/>
        <w:rPr>
          <w:rFonts w:ascii="Calibri" w:hAnsi="Calibri" w:cs="B Nazanin"/>
          <w:b/>
          <w:bCs/>
          <w:rtl/>
          <w:lang w:bidi="fa-IR"/>
        </w:rPr>
      </w:pPr>
      <w:r>
        <w:rPr>
          <w:rFonts w:ascii="Calibri" w:hAnsi="Calibri" w:cs="B Nazanin" w:hint="cs"/>
          <w:b/>
          <w:bCs/>
          <w:rtl/>
          <w:lang w:bidi="fa-IR"/>
        </w:rPr>
        <w:t>2- متقاضی اسناد مزایده میتواند بر اساس زمان تعیین شده به سامانه تدارکات دولت  مراجعه و مدارک را دریافت نماید.</w:t>
      </w:r>
    </w:p>
    <w:p w:rsidR="001B3AB2" w:rsidRDefault="001B3AB2" w:rsidP="001B3AB2">
      <w:pPr>
        <w:bidi/>
        <w:spacing w:line="60" w:lineRule="atLeast"/>
        <w:ind w:left="19"/>
        <w:jc w:val="both"/>
        <w:rPr>
          <w:rFonts w:ascii="Calibri" w:hAnsi="Calibri" w:cs="B Nazanin"/>
          <w:b/>
          <w:bCs/>
          <w:lang w:bidi="fa-IR"/>
        </w:rPr>
      </w:pPr>
      <w:r>
        <w:rPr>
          <w:rFonts w:ascii="Calibri" w:hAnsi="Calibri" w:cs="B Nazanin" w:hint="cs"/>
          <w:b/>
          <w:bCs/>
          <w:rtl/>
          <w:lang w:bidi="fa-IR"/>
        </w:rPr>
        <w:t xml:space="preserve">3-آخرین مهلت بارگذاری درسامانه تدارکات الکترونیکی دولت پیشنهادها تا پایان وقت اداری زمان تعیین شده درسامانه می باشد . </w:t>
      </w:r>
    </w:p>
    <w:p w:rsidR="001B3AB2" w:rsidRDefault="001B3AB2" w:rsidP="00226AED">
      <w:pPr>
        <w:bidi/>
        <w:spacing w:line="60" w:lineRule="atLeast"/>
        <w:ind w:left="19"/>
        <w:jc w:val="both"/>
        <w:rPr>
          <w:rFonts w:ascii="Calibri" w:hAnsi="Calibri" w:cs="B Nazanin"/>
          <w:b/>
          <w:bCs/>
          <w:lang w:bidi="fa-IR"/>
        </w:rPr>
      </w:pPr>
      <w:r>
        <w:rPr>
          <w:rFonts w:ascii="Calibri" w:hAnsi="Calibri" w:cs="B Nazanin" w:hint="cs"/>
          <w:b/>
          <w:bCs/>
          <w:rtl/>
          <w:lang w:bidi="fa-IR"/>
        </w:rPr>
        <w:t xml:space="preserve">4-متقاضیان میتوانند جهت دریافت اسناد مزایده به سامانه ستاد الکترونیکی دولت با نشانی </w:t>
      </w:r>
      <w:r>
        <w:rPr>
          <w:rFonts w:ascii="Calibri" w:hAnsi="Calibri" w:cs="B Nazanin"/>
          <w:b/>
          <w:bCs/>
          <w:lang w:bidi="fa-IR"/>
        </w:rPr>
        <w:t>ww.setadiran.ir</w:t>
      </w:r>
      <w:r>
        <w:rPr>
          <w:rFonts w:ascii="Calibri" w:hAnsi="Calibri" w:cs="B Nazanin" w:hint="cs"/>
          <w:b/>
          <w:bCs/>
          <w:rtl/>
          <w:lang w:bidi="fa-IR"/>
        </w:rPr>
        <w:t xml:space="preserve"> مراجعه و یا با مراجعه حضوری جهت بازدید وکسب اطلاعات بیشتر بابت شرکت درمزایده به </w:t>
      </w:r>
      <w:r w:rsidR="00226AED">
        <w:rPr>
          <w:rFonts w:ascii="Calibri" w:hAnsi="Calibri" w:cs="B Nazanin" w:hint="cs"/>
          <w:b/>
          <w:bCs/>
          <w:rtl/>
          <w:lang w:bidi="fa-IR"/>
        </w:rPr>
        <w:t xml:space="preserve">اداره کل دامپزشکی استان چهار محال و بختیاری </w:t>
      </w:r>
      <w:r>
        <w:rPr>
          <w:rFonts w:ascii="Calibri" w:hAnsi="Calibri" w:cs="B Nazanin" w:hint="cs"/>
          <w:b/>
          <w:bCs/>
          <w:rtl/>
          <w:lang w:bidi="fa-IR"/>
        </w:rPr>
        <w:t xml:space="preserve">به نشانی </w:t>
      </w:r>
      <w:r w:rsidR="00226AED">
        <w:rPr>
          <w:rFonts w:ascii="Calibri" w:hAnsi="Calibri" w:cs="B Nazanin" w:hint="cs"/>
          <w:b/>
          <w:bCs/>
          <w:rtl/>
          <w:lang w:bidi="fa-IR"/>
        </w:rPr>
        <w:t xml:space="preserve">شهرکرد سه راهی خوزستان اداره کل دامپزشکی استان </w:t>
      </w:r>
      <w:r>
        <w:rPr>
          <w:rFonts w:ascii="Calibri" w:hAnsi="Calibri" w:cs="B Nazanin" w:hint="cs"/>
          <w:b/>
          <w:bCs/>
          <w:rtl/>
          <w:lang w:bidi="fa-IR"/>
        </w:rPr>
        <w:t>مراجعه نمایند.</w:t>
      </w:r>
    </w:p>
    <w:p w:rsidR="001B3AB2" w:rsidRDefault="001B3AB2" w:rsidP="001B3AB2">
      <w:pPr>
        <w:bidi/>
        <w:spacing w:line="60" w:lineRule="atLeast"/>
        <w:ind w:left="19"/>
        <w:jc w:val="both"/>
        <w:rPr>
          <w:rFonts w:ascii="Calibri" w:hAnsi="Calibri" w:cs="B Nazanin"/>
          <w:b/>
          <w:bCs/>
          <w:lang w:bidi="fa-IR"/>
        </w:rPr>
      </w:pPr>
      <w:r>
        <w:rPr>
          <w:rFonts w:ascii="Calibri" w:hAnsi="Calibri" w:cs="B Nazanin" w:hint="cs"/>
          <w:b/>
          <w:bCs/>
          <w:rtl/>
          <w:lang w:bidi="fa-IR"/>
        </w:rPr>
        <w:t>5-</w:t>
      </w:r>
      <w:r w:rsidRPr="00AF1443">
        <w:rPr>
          <w:rFonts w:ascii="Calibri" w:hAnsi="Calibri" w:cs="B Nazanin" w:hint="cs"/>
          <w:b/>
          <w:bCs/>
          <w:color w:val="FF0000"/>
          <w:rtl/>
          <w:lang w:bidi="fa-IR"/>
        </w:rPr>
        <w:t xml:space="preserve">شرکت کنندگان درمزایده میتوانند  صرفاًدرساعات اداری به غیر از ایام تعطیل از ساعت 8 صبح الی13عصرو پنج شنبه ها تا ساعت 11 با مراجعه به آدرس فوق از موارد مزایده بازدید نمایند </w:t>
      </w:r>
      <w:r>
        <w:rPr>
          <w:rFonts w:ascii="Calibri" w:hAnsi="Calibri" w:cs="B Nazanin" w:hint="cs"/>
          <w:b/>
          <w:bCs/>
          <w:rtl/>
          <w:lang w:bidi="fa-IR"/>
        </w:rPr>
        <w:t xml:space="preserve">. </w:t>
      </w:r>
    </w:p>
    <w:p w:rsidR="001B3AB2" w:rsidRDefault="001B3AB2" w:rsidP="00D923C9">
      <w:pPr>
        <w:bidi/>
        <w:spacing w:line="60" w:lineRule="atLeast"/>
        <w:jc w:val="both"/>
        <w:rPr>
          <w:rFonts w:ascii="Calibri" w:hAnsi="Calibri" w:cs="B Nazanin"/>
          <w:b/>
          <w:bCs/>
          <w:lang w:bidi="fa-IR"/>
        </w:rPr>
      </w:pPr>
      <w:r>
        <w:rPr>
          <w:rFonts w:ascii="Calibri" w:hAnsi="Calibri" w:cs="B Nazanin" w:hint="cs"/>
          <w:b/>
          <w:bCs/>
          <w:rtl/>
          <w:lang w:bidi="fa-IR"/>
        </w:rPr>
        <w:t xml:space="preserve">6-در صورت هرگونه سوال یا ابهام با شماره تلفن </w:t>
      </w:r>
      <w:r w:rsidR="00226AED">
        <w:rPr>
          <w:rFonts w:ascii="Calibri" w:hAnsi="Calibri" w:cs="B Nazanin" w:hint="cs"/>
          <w:b/>
          <w:bCs/>
          <w:rtl/>
          <w:lang w:bidi="fa-IR"/>
        </w:rPr>
        <w:t xml:space="preserve"> </w:t>
      </w:r>
      <w:r w:rsidR="00D923C9">
        <w:rPr>
          <w:rFonts w:ascii="Calibri" w:hAnsi="Calibri" w:cs="B Nazanin" w:hint="cs"/>
          <w:b/>
          <w:bCs/>
          <w:rtl/>
          <w:lang w:bidi="fa-IR"/>
        </w:rPr>
        <w:t>داخلی 118-8الی333390007</w:t>
      </w:r>
      <w:r w:rsidR="00226AED">
        <w:rPr>
          <w:rFonts w:ascii="Calibri" w:hAnsi="Calibri" w:cs="B Nazanin" w:hint="cs"/>
          <w:b/>
          <w:bCs/>
          <w:rtl/>
          <w:lang w:bidi="fa-IR"/>
        </w:rPr>
        <w:t xml:space="preserve"> </w:t>
      </w:r>
      <w:r>
        <w:rPr>
          <w:rFonts w:ascii="Calibri" w:hAnsi="Calibri" w:cs="B Nazanin" w:hint="cs"/>
          <w:b/>
          <w:bCs/>
          <w:rtl/>
          <w:lang w:bidi="fa-IR"/>
        </w:rPr>
        <w:t xml:space="preserve">آقای </w:t>
      </w:r>
      <w:r w:rsidR="00D923C9">
        <w:rPr>
          <w:rFonts w:ascii="Calibri" w:hAnsi="Calibri" w:cs="B Nazanin" w:hint="cs"/>
          <w:b/>
          <w:bCs/>
          <w:rtl/>
          <w:lang w:bidi="fa-IR"/>
        </w:rPr>
        <w:t>مهندس محمودی</w:t>
      </w:r>
      <w:r w:rsidR="00226AED">
        <w:rPr>
          <w:rFonts w:ascii="Calibri" w:hAnsi="Calibri" w:cs="B Nazanin" w:hint="cs"/>
          <w:b/>
          <w:bCs/>
          <w:rtl/>
          <w:lang w:bidi="fa-IR"/>
        </w:rPr>
        <w:t xml:space="preserve"> </w:t>
      </w:r>
      <w:r>
        <w:rPr>
          <w:rFonts w:ascii="Calibri" w:hAnsi="Calibri" w:cs="B Nazanin" w:hint="cs"/>
          <w:b/>
          <w:bCs/>
          <w:rtl/>
          <w:lang w:bidi="fa-IR"/>
        </w:rPr>
        <w:t>تماس حاصل فرمایید.</w:t>
      </w: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rtl/>
          <w:lang w:bidi="fa-IR"/>
        </w:rPr>
        <w:t>7-کلیه متقاضیان الزاماً بایستی ازطریق سامانه تدارکات دولت (ستاد) نسبت به تکمیل و بارگذاری پاکات الف- ب-ج- اقدام نمایند .(ارسال پاکت فقط برگه ضمانت  نامه بانکی در صورت وجود)</w:t>
      </w: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ind w:left="-26"/>
        <w:jc w:val="both"/>
        <w:rPr>
          <w:rFonts w:ascii="Calibri" w:hAnsi="Calibri" w:cs="B Titr"/>
          <w:b/>
          <w:bCs/>
          <w:rtl/>
          <w:lang w:bidi="fa-IR"/>
        </w:rPr>
      </w:pPr>
      <w:r>
        <w:rPr>
          <w:rFonts w:ascii="Calibri" w:hAnsi="Calibri" w:cs="B Titr" w:hint="cs"/>
          <w:b/>
          <w:bCs/>
          <w:rtl/>
          <w:lang w:bidi="fa-IR"/>
        </w:rPr>
        <w:t xml:space="preserve">محتویات پاکت الف : </w:t>
      </w:r>
    </w:p>
    <w:p w:rsidR="001B3AB2" w:rsidRDefault="001B3AB2" w:rsidP="001B3AB2">
      <w:pPr>
        <w:bidi/>
        <w:spacing w:line="60" w:lineRule="atLeast"/>
        <w:ind w:left="-26"/>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color w:val="FF0000"/>
          <w:rtl/>
          <w:lang w:bidi="fa-IR"/>
        </w:rPr>
      </w:pPr>
      <w:r>
        <w:rPr>
          <w:rFonts w:ascii="Calibri" w:hAnsi="Calibri" w:cs="B Nazanin" w:hint="cs"/>
          <w:b/>
          <w:bCs/>
          <w:color w:val="FF0000"/>
          <w:rtl/>
          <w:lang w:bidi="fa-IR"/>
        </w:rPr>
        <w:t>نکته مهم:</w:t>
      </w: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color w:val="FF0000"/>
          <w:rtl/>
          <w:lang w:bidi="fa-IR"/>
        </w:rPr>
        <w:t>*</w:t>
      </w:r>
      <w:r>
        <w:rPr>
          <w:rFonts w:ascii="Calibri" w:hAnsi="Calibri" w:cs="B Nazanin" w:hint="cs"/>
          <w:b/>
          <w:bCs/>
          <w:rtl/>
          <w:lang w:bidi="fa-IR"/>
        </w:rPr>
        <w:t xml:space="preserve"> ارائه پیشنهاد قیمت به منزله قبول کلیه اسناد و مدارک شرکت در مزایده  از جمله عدم شمول قانون منع مداخله کارمندان در معاملات دولتی مصوب 22/10/1337 تلقی می گردد .</w:t>
      </w: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color w:val="FF0000"/>
          <w:rtl/>
          <w:lang w:bidi="fa-IR"/>
        </w:rPr>
        <w:t>*</w:t>
      </w:r>
      <w:r>
        <w:rPr>
          <w:rFonts w:ascii="Calibri" w:hAnsi="Calibri" w:cs="B Nazanin" w:hint="cs"/>
          <w:b/>
          <w:bCs/>
          <w:rtl/>
          <w:lang w:bidi="fa-IR"/>
        </w:rPr>
        <w:t>برنده مزایده می بایستی هنگام تحویل مال نسبت به ارائه مدارک زیر به اداره کل اقدام نماید.</w:t>
      </w:r>
    </w:p>
    <w:p w:rsidR="001B3AB2" w:rsidRDefault="001B3AB2" w:rsidP="001B3AB2">
      <w:pPr>
        <w:bidi/>
        <w:spacing w:line="60" w:lineRule="atLeast"/>
        <w:ind w:left="-26"/>
        <w:jc w:val="both"/>
        <w:rPr>
          <w:rFonts w:ascii="Calibri" w:hAnsi="Calibri" w:cs="B Nazanin"/>
          <w:b/>
          <w:bCs/>
          <w:rtl/>
          <w:lang w:bidi="fa-IR"/>
        </w:rPr>
      </w:pPr>
      <w:r>
        <w:rPr>
          <w:rFonts w:ascii="Calibri" w:hAnsi="Calibri" w:cs="B Nazanin" w:hint="cs"/>
          <w:b/>
          <w:bCs/>
          <w:rtl/>
          <w:lang w:bidi="fa-IR"/>
        </w:rPr>
        <w:t>شخص حقیقی : تصویر شناسنامه ، تصویر کارت ملی و فرم تکمیل شده تعهدنامه عدم شمول قانون منع مداخله کارمندان در معاملات دولتی مورخ 22/10/1337</w:t>
      </w:r>
    </w:p>
    <w:p w:rsidR="001B3AB2" w:rsidRPr="0089365A" w:rsidRDefault="001B3AB2" w:rsidP="0089365A">
      <w:pPr>
        <w:bidi/>
        <w:spacing w:line="60" w:lineRule="atLeast"/>
        <w:ind w:left="-26"/>
        <w:jc w:val="both"/>
        <w:rPr>
          <w:rFonts w:ascii="Calibri" w:hAnsi="Calibri" w:cs="B Nazanin"/>
          <w:b/>
          <w:bCs/>
          <w:rtl/>
          <w:lang w:bidi="fa-IR"/>
        </w:rPr>
      </w:pPr>
      <w:r>
        <w:rPr>
          <w:rFonts w:ascii="Calibri" w:hAnsi="Calibri" w:cs="B Nazanin" w:hint="cs"/>
          <w:b/>
          <w:bCs/>
          <w:rtl/>
          <w:lang w:bidi="fa-IR"/>
        </w:rPr>
        <w:t>شخص حقوقی : تصویر اساسنامه شرکت ، تصویر روزنامه رسمی ، تصویر آخرین تغییرات ، و فرم تکمیل شده تعهدنامه عدم شمول قانون منع مداخله کارمندان در معاملات دولتی مورخ 22/10/1337</w:t>
      </w:r>
    </w:p>
    <w:p w:rsidR="001B3AB2" w:rsidRDefault="001B3AB2" w:rsidP="001B3AB2">
      <w:pPr>
        <w:bidi/>
        <w:spacing w:line="60" w:lineRule="atLeast"/>
        <w:ind w:left="-26"/>
        <w:jc w:val="both"/>
        <w:rPr>
          <w:rFonts w:ascii="Calibri" w:hAnsi="Calibri" w:cs="B Nazanin"/>
          <w:b/>
          <w:bCs/>
          <w:rtl/>
          <w:lang w:bidi="fa-IR"/>
        </w:rPr>
      </w:pPr>
    </w:p>
    <w:p w:rsidR="0089365A" w:rsidRPr="0089365A" w:rsidRDefault="001B3AB2" w:rsidP="0089365A">
      <w:pPr>
        <w:bidi/>
        <w:spacing w:line="60" w:lineRule="atLeast"/>
        <w:jc w:val="both"/>
        <w:rPr>
          <w:rFonts w:ascii="Calibri" w:hAnsi="Calibri" w:cs="B Titr"/>
          <w:b/>
          <w:bCs/>
          <w:rtl/>
          <w:lang w:bidi="fa-IR"/>
        </w:rPr>
      </w:pPr>
      <w:r>
        <w:rPr>
          <w:rFonts w:ascii="Calibri" w:hAnsi="Calibri" w:cs="B Titr" w:hint="cs"/>
          <w:b/>
          <w:bCs/>
          <w:rtl/>
          <w:lang w:bidi="fa-IR"/>
        </w:rPr>
        <w:t xml:space="preserve">6-شرایط مزایده : </w:t>
      </w:r>
    </w:p>
    <w:p w:rsidR="0089365A" w:rsidRPr="0089365A" w:rsidRDefault="0089365A" w:rsidP="00AF1443">
      <w:pPr>
        <w:pStyle w:val="ListParagraph"/>
        <w:numPr>
          <w:ilvl w:val="0"/>
          <w:numId w:val="2"/>
        </w:numPr>
        <w:bidi/>
        <w:spacing w:line="60" w:lineRule="atLeast"/>
        <w:jc w:val="both"/>
        <w:rPr>
          <w:rFonts w:ascii="Calibri" w:hAnsi="Calibri" w:cs="B Nazanin"/>
          <w:b/>
          <w:bCs/>
          <w:color w:val="FF0000"/>
          <w:lang w:bidi="fa-IR"/>
        </w:rPr>
      </w:pPr>
      <w:r>
        <w:rPr>
          <w:rFonts w:ascii="Calibri" w:hAnsi="Calibri" w:cs="B Nazanin" w:hint="cs"/>
          <w:b/>
          <w:bCs/>
          <w:color w:val="FF0000"/>
          <w:rtl/>
          <w:lang w:bidi="fa-IR"/>
        </w:rPr>
        <w:t>به پیشنهادات مبهم، مخدوش، مشروط، و بدون سپرده و پیشنهاداتی که پس از انفضای مهلت مقرر آگهی و استاد واصل شود، ترتیب اثر داده نخواهد شد.و پس از گذشت موعد مقرر در آگهی و اسناد مزایده هیچ گونه پیشنهادی اعم از کتبی یا شفاهی خواه قبل از تصمیم گیری کمیسیون معاملات یا پس از آن پذیرفته نخواهد شد.</w:t>
      </w:r>
    </w:p>
    <w:p w:rsidR="00AF1443" w:rsidRPr="00AF1443" w:rsidRDefault="001B3AB2" w:rsidP="0089365A">
      <w:pPr>
        <w:pStyle w:val="ListParagraph"/>
        <w:numPr>
          <w:ilvl w:val="0"/>
          <w:numId w:val="2"/>
        </w:numPr>
        <w:bidi/>
        <w:spacing w:line="60" w:lineRule="atLeast"/>
        <w:jc w:val="both"/>
        <w:rPr>
          <w:rFonts w:ascii="Calibri" w:hAnsi="Calibri" w:cs="B Nazanin"/>
          <w:b/>
          <w:bCs/>
          <w:color w:val="FF0000"/>
          <w:rtl/>
          <w:lang w:bidi="fa-IR"/>
        </w:rPr>
      </w:pPr>
      <w:r w:rsidRPr="00AF1443">
        <w:rPr>
          <w:rFonts w:ascii="Calibri" w:hAnsi="Calibri" w:cs="B Nazanin" w:hint="cs"/>
          <w:b/>
          <w:bCs/>
          <w:rtl/>
          <w:lang w:bidi="fa-IR"/>
        </w:rPr>
        <w:t xml:space="preserve">کلیه هزینه های مربوط به نقل وانتقال و جابجایی از مبدا برعهده برنده مزایده میباشد . </w:t>
      </w:r>
      <w:r w:rsidR="00AF1443" w:rsidRPr="00AF1443">
        <w:rPr>
          <w:rFonts w:ascii="Calibri" w:hAnsi="Calibri" w:cs="B Nazanin" w:hint="cs"/>
          <w:b/>
          <w:bCs/>
          <w:color w:val="FF0000"/>
          <w:rtl/>
          <w:lang w:bidi="fa-IR"/>
        </w:rPr>
        <w:t>( برنده مزایده می بایست نظافت کامل محل انجام مرایده را پس از حمل و بارگیری انجام نماید)</w:t>
      </w:r>
    </w:p>
    <w:p w:rsidR="001B3AB2" w:rsidRDefault="001B3AB2" w:rsidP="00226AED">
      <w:pPr>
        <w:bidi/>
        <w:spacing w:line="60" w:lineRule="atLeast"/>
        <w:ind w:left="46" w:firstLine="9"/>
        <w:jc w:val="both"/>
        <w:rPr>
          <w:rFonts w:ascii="Calibri" w:hAnsi="Calibri" w:cs="B Nazanin"/>
          <w:b/>
          <w:bCs/>
          <w:lang w:bidi="fa-IR"/>
        </w:rPr>
      </w:pPr>
      <w:r>
        <w:rPr>
          <w:rFonts w:ascii="Calibri" w:hAnsi="Calibri" w:cs="B Nazanin" w:hint="cs"/>
          <w:b/>
          <w:bCs/>
          <w:rtl/>
          <w:lang w:bidi="fa-IR"/>
        </w:rPr>
        <w:t xml:space="preserve">2- مسئولیت هرگونه حادثه جانی و مالی از زمان شروع بارگیری وخروج ازمحل استقرار به عهده برنده مزایده میباشد واداره کل </w:t>
      </w:r>
      <w:r w:rsidR="00226AED">
        <w:rPr>
          <w:rFonts w:ascii="Calibri" w:hAnsi="Calibri" w:cs="B Nazanin" w:hint="cs"/>
          <w:b/>
          <w:bCs/>
          <w:rtl/>
          <w:lang w:bidi="fa-IR"/>
        </w:rPr>
        <w:t xml:space="preserve">دامپزشکی </w:t>
      </w:r>
      <w:r w:rsidR="00226AED">
        <w:rPr>
          <w:rFonts w:ascii="Calibri" w:hAnsi="Calibri" w:cs="B Nazanin" w:hint="cs"/>
          <w:b/>
          <w:bCs/>
          <w:rtl/>
          <w:lang w:bidi="fa-IR"/>
        </w:rPr>
        <w:lastRenderedPageBreak/>
        <w:t>استان چهار محال و بختیاری</w:t>
      </w:r>
      <w:r>
        <w:rPr>
          <w:rFonts w:ascii="Calibri" w:hAnsi="Calibri" w:cs="B Nazanin" w:hint="cs"/>
          <w:b/>
          <w:bCs/>
          <w:rtl/>
          <w:lang w:bidi="fa-IR"/>
        </w:rPr>
        <w:t xml:space="preserve"> دراین ارتباط هیچ گونه مسئولیتی ندارد . </w:t>
      </w:r>
    </w:p>
    <w:p w:rsidR="001B3AB2" w:rsidRDefault="001B3AB2" w:rsidP="0089365A">
      <w:pPr>
        <w:bidi/>
        <w:spacing w:line="60" w:lineRule="atLeast"/>
        <w:ind w:left="46" w:firstLine="9"/>
        <w:jc w:val="both"/>
        <w:rPr>
          <w:rFonts w:ascii="Calibri" w:hAnsi="Calibri" w:cs="B Nazanin"/>
          <w:b/>
          <w:bCs/>
          <w:rtl/>
          <w:lang w:bidi="fa-IR"/>
        </w:rPr>
      </w:pPr>
      <w:r>
        <w:rPr>
          <w:rFonts w:ascii="Calibri" w:hAnsi="Calibri" w:cs="B Nazanin" w:hint="cs"/>
          <w:b/>
          <w:bCs/>
          <w:rtl/>
          <w:lang w:bidi="fa-IR"/>
        </w:rPr>
        <w:t>3-</w:t>
      </w:r>
      <w:r w:rsidR="00C47FAC">
        <w:rPr>
          <w:rFonts w:ascii="Calibri" w:hAnsi="Calibri" w:cs="B Nazanin" w:hint="cs"/>
          <w:b/>
          <w:bCs/>
          <w:rtl/>
          <w:lang w:bidi="fa-IR"/>
        </w:rPr>
        <w:t>کمیسیون مزایده در قبول پیشنهاد و انعقاد قرارداد یا رد آن دارای اختیارات تام است.</w:t>
      </w:r>
    </w:p>
    <w:p w:rsidR="001B3AB2" w:rsidRDefault="001B3AB2" w:rsidP="001B3AB2">
      <w:pPr>
        <w:bidi/>
        <w:spacing w:line="60" w:lineRule="atLeast"/>
        <w:ind w:left="46" w:firstLine="9"/>
        <w:jc w:val="both"/>
        <w:rPr>
          <w:rFonts w:ascii="Calibri" w:hAnsi="Calibri" w:cs="B Nazanin"/>
          <w:b/>
          <w:bCs/>
          <w:rtl/>
          <w:lang w:bidi="fa-IR"/>
        </w:rPr>
      </w:pPr>
      <w:r>
        <w:rPr>
          <w:rFonts w:ascii="Calibri" w:hAnsi="Calibri" w:cs="B Nazanin" w:hint="cs"/>
          <w:b/>
          <w:bCs/>
          <w:rtl/>
          <w:lang w:bidi="fa-IR"/>
        </w:rPr>
        <w:t>4-مطابق ماده 20 قانون مناقصات برنده دوم در صورتی اعلام می شودکه تفاوت قیمت پیشنهادی وی با برنده اول کمتر از مبلغ تضمین باشد و در غیر اینصورت مزایده برنده دوم نخواهد داشت.</w:t>
      </w:r>
    </w:p>
    <w:p w:rsidR="0061370F" w:rsidRDefault="001B3AB2" w:rsidP="0061370F">
      <w:pPr>
        <w:bidi/>
        <w:spacing w:line="60" w:lineRule="atLeast"/>
        <w:ind w:left="46" w:firstLine="9"/>
        <w:jc w:val="both"/>
        <w:rPr>
          <w:rFonts w:ascii="Calibri" w:hAnsi="Calibri" w:cs="B Nazanin"/>
          <w:b/>
          <w:bCs/>
          <w:rtl/>
          <w:lang w:bidi="fa-IR"/>
        </w:rPr>
      </w:pPr>
      <w:r>
        <w:rPr>
          <w:rFonts w:ascii="Calibri" w:hAnsi="Calibri" w:cs="B Nazanin" w:hint="cs"/>
          <w:b/>
          <w:bCs/>
          <w:rtl/>
          <w:lang w:bidi="fa-IR"/>
        </w:rPr>
        <w:t xml:space="preserve">5-فروش بصورت نقدی و انجام فرآیند تحویل و انتقال تجهیزات به برنده پس از دریافت وواریز کل بهای مزایده امکان پذیر می باشد و برنده مزایده می بایست </w:t>
      </w:r>
      <w:r w:rsidRPr="0092104C">
        <w:rPr>
          <w:rFonts w:ascii="Calibri" w:hAnsi="Calibri" w:cs="B Nazanin" w:hint="cs"/>
          <w:b/>
          <w:bCs/>
          <w:color w:val="FF0000"/>
          <w:u w:val="single"/>
          <w:rtl/>
          <w:lang w:bidi="fa-IR"/>
        </w:rPr>
        <w:t>حداکثر ظرف 7 روز بعد</w:t>
      </w:r>
      <w:r w:rsidRPr="0092104C">
        <w:rPr>
          <w:rFonts w:ascii="Calibri" w:hAnsi="Calibri" w:cs="B Nazanin" w:hint="cs"/>
          <w:b/>
          <w:bCs/>
          <w:color w:val="FF0000"/>
          <w:rtl/>
          <w:lang w:bidi="fa-IR"/>
        </w:rPr>
        <w:t xml:space="preserve"> </w:t>
      </w:r>
      <w:r>
        <w:rPr>
          <w:rFonts w:ascii="Calibri" w:hAnsi="Calibri" w:cs="B Nazanin" w:hint="cs"/>
          <w:b/>
          <w:bCs/>
          <w:rtl/>
          <w:lang w:bidi="fa-IR"/>
        </w:rPr>
        <w:t>از اعلام برنده شدن از طریق اداره کل نسبت به دریافت شماره حساب ،شناسه واریز و  واریزمبلغ پیشنهادی خود اقدام نمایند</w:t>
      </w:r>
    </w:p>
    <w:p w:rsidR="001B3AB2" w:rsidRDefault="001B3AB2" w:rsidP="0061370F">
      <w:pPr>
        <w:bidi/>
        <w:spacing w:line="60" w:lineRule="atLeast"/>
        <w:ind w:left="46" w:firstLine="9"/>
        <w:jc w:val="both"/>
        <w:rPr>
          <w:rFonts w:ascii="Calibri" w:hAnsi="Calibri" w:cs="B Nazanin"/>
          <w:b/>
          <w:bCs/>
          <w:rtl/>
          <w:lang w:bidi="fa-IR"/>
        </w:rPr>
      </w:pPr>
      <w:r>
        <w:rPr>
          <w:rFonts w:ascii="Calibri" w:hAnsi="Calibri" w:cs="B Nazanin" w:hint="cs"/>
          <w:b/>
          <w:bCs/>
          <w:rtl/>
          <w:lang w:bidi="fa-IR"/>
        </w:rPr>
        <w:t>6-سپرده یا تضمین نفر اول و دوم تا انجام قطعی معامله مسترد نخواهد شد لیکن سپرده های سایر شرکت کنندگان در مزایده پس از تعیین نفرات اول و دوم و امضاء صورتجلسه کمیسیون مزایده توسط امور مالی اداره مسترد می گردد.</w:t>
      </w:r>
    </w:p>
    <w:p w:rsidR="001B3AB2" w:rsidRDefault="001B3AB2" w:rsidP="001B3AB2">
      <w:pPr>
        <w:bidi/>
        <w:spacing w:line="60" w:lineRule="atLeast"/>
        <w:ind w:left="46" w:firstLine="9"/>
        <w:jc w:val="both"/>
        <w:rPr>
          <w:rFonts w:ascii="Calibri" w:hAnsi="Calibri" w:cs="B Nazanin"/>
          <w:b/>
          <w:bCs/>
          <w:color w:val="FF0000"/>
          <w:rtl/>
          <w:lang w:bidi="fa-IR"/>
        </w:rPr>
      </w:pPr>
      <w:r>
        <w:rPr>
          <w:rFonts w:ascii="Calibri" w:hAnsi="Calibri" w:cs="B Nazanin" w:hint="cs"/>
          <w:b/>
          <w:bCs/>
          <w:rtl/>
          <w:lang w:bidi="fa-IR"/>
        </w:rPr>
        <w:t>7-شرکت کارکنان دولت در مزایده منع قانونی دارد و شرکت کننده در مزایده حتماًبا امضاء تعهد نامه پیوست شده در شرایط مزایده نسبت به رعایت اصل 141 قانون اساسی و لایحه قانونی منع مداخله کارکنان دولت مصوب 1337 اذعان می نماید.</w:t>
      </w:r>
    </w:p>
    <w:p w:rsidR="00C47FAC" w:rsidRDefault="00C47FAC" w:rsidP="00C47FAC">
      <w:pPr>
        <w:bidi/>
        <w:spacing w:line="60" w:lineRule="atLeast"/>
        <w:ind w:left="46" w:firstLine="9"/>
        <w:jc w:val="both"/>
        <w:rPr>
          <w:rFonts w:ascii="Calibri" w:hAnsi="Calibri" w:cs="B Nazanin"/>
          <w:b/>
          <w:bCs/>
          <w:color w:val="FF0000"/>
          <w:rtl/>
          <w:lang w:bidi="fa-IR"/>
        </w:rPr>
      </w:pPr>
      <w:r>
        <w:rPr>
          <w:rFonts w:ascii="Calibri" w:hAnsi="Calibri" w:cs="B Nazanin" w:hint="cs"/>
          <w:b/>
          <w:bCs/>
          <w:color w:val="FF0000"/>
          <w:rtl/>
          <w:lang w:bidi="fa-IR"/>
        </w:rPr>
        <w:t>8- اعلام مشخصات و آدرس و تلفن دقیق و کد پستی برای شرکت کننده در اسناد الزامی است و در غیر این صورت اسناد ناقص تلقی و ترتیب اثر داده نخواهد شد و کلیه اسناد مزایده و روی پاکت اصلی باید توسط پیشنهاد دهنده امضاء  و یا مهر گردد.</w:t>
      </w:r>
    </w:p>
    <w:p w:rsidR="00C47FAC" w:rsidRDefault="00C47FAC" w:rsidP="00C47FAC">
      <w:pPr>
        <w:bidi/>
        <w:spacing w:line="60" w:lineRule="atLeast"/>
        <w:ind w:left="46" w:firstLine="9"/>
        <w:jc w:val="both"/>
        <w:rPr>
          <w:rFonts w:ascii="Calibri" w:hAnsi="Calibri" w:cs="B Nazanin"/>
          <w:b/>
          <w:bCs/>
          <w:color w:val="FF0000"/>
          <w:rtl/>
          <w:lang w:bidi="fa-IR"/>
        </w:rPr>
      </w:pPr>
      <w:r>
        <w:rPr>
          <w:rFonts w:ascii="Calibri" w:hAnsi="Calibri" w:cs="B Nazanin" w:hint="cs"/>
          <w:b/>
          <w:bCs/>
          <w:color w:val="FF0000"/>
          <w:rtl/>
          <w:lang w:bidi="fa-IR"/>
        </w:rPr>
        <w:t xml:space="preserve">نکته: تفکیک اقلام مورد مزایده برعهده برنده مزایده بوده و برنده مزایده موظف است ضایعات را براساس گرو های اعلامی وزن ( با حضور نمایده اداره کل دامپزشکی )و  محاسبه نماید </w:t>
      </w:r>
    </w:p>
    <w:p w:rsidR="001B3AB2" w:rsidRDefault="001B3AB2" w:rsidP="001B3AB2">
      <w:pPr>
        <w:bidi/>
        <w:spacing w:line="60" w:lineRule="atLeast"/>
        <w:jc w:val="both"/>
        <w:rPr>
          <w:rFonts w:ascii="Calibri" w:hAnsi="Calibri" w:cs="B Nazanin"/>
          <w:b/>
          <w:bCs/>
          <w:rtl/>
          <w:lang w:bidi="fa-IR"/>
        </w:rPr>
      </w:pPr>
    </w:p>
    <w:p w:rsidR="001B3AB2" w:rsidRDefault="001B3AB2" w:rsidP="00226AED">
      <w:pPr>
        <w:bidi/>
        <w:spacing w:line="60" w:lineRule="atLeast"/>
        <w:jc w:val="both"/>
        <w:rPr>
          <w:rFonts w:ascii="Calibri" w:hAnsi="Calibri" w:cs="B Nazanin"/>
          <w:b/>
          <w:bCs/>
          <w:rtl/>
          <w:lang w:bidi="fa-IR"/>
        </w:rPr>
      </w:pPr>
      <w:r>
        <w:rPr>
          <w:rFonts w:ascii="Calibri" w:hAnsi="Calibri" w:cs="B Nazanin" w:hint="cs"/>
          <w:b/>
          <w:bCs/>
          <w:rtl/>
          <w:lang w:bidi="fa-IR"/>
        </w:rPr>
        <w:t xml:space="preserve">اینجانب .................................................................................... مطالب فوق رامطالعه نموده وضمن قبول آن با رضایت کامل در مزایده اداره کل </w:t>
      </w:r>
      <w:r w:rsidR="00226AED">
        <w:rPr>
          <w:rFonts w:ascii="Calibri" w:hAnsi="Calibri" w:cs="B Nazanin" w:hint="cs"/>
          <w:b/>
          <w:bCs/>
          <w:rtl/>
          <w:lang w:bidi="fa-IR"/>
        </w:rPr>
        <w:t>دامپزشکی استان چهار محال و بختیاری</w:t>
      </w:r>
      <w:r>
        <w:rPr>
          <w:rFonts w:ascii="Calibri" w:hAnsi="Calibri" w:cs="B Nazanin" w:hint="cs"/>
          <w:b/>
          <w:bCs/>
          <w:rtl/>
          <w:lang w:bidi="fa-IR"/>
        </w:rPr>
        <w:t xml:space="preserve"> شرکت نموده ام .</w:t>
      </w: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rtl/>
          <w:lang w:bidi="fa-IR"/>
        </w:rPr>
        <w:t>آدرس وشماره تلفن : ....................................................</w:t>
      </w: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rtl/>
          <w:lang w:bidi="fa-IR"/>
        </w:rPr>
        <w:t xml:space="preserve">نام ونام خانوادگی مزایده گر یا پیشنهاد دهنده:  </w:t>
      </w: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rtl/>
          <w:lang w:bidi="fa-IR"/>
        </w:rPr>
        <w:t>مهر وامضاء:</w:t>
      </w: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61370F" w:rsidRDefault="0061370F" w:rsidP="001B3AB2">
      <w:pPr>
        <w:bidi/>
        <w:spacing w:line="60" w:lineRule="atLeast"/>
        <w:jc w:val="both"/>
        <w:rPr>
          <w:rFonts w:ascii="Calibri" w:hAnsi="Calibri" w:cs="B Titr"/>
          <w:b/>
          <w:bCs/>
          <w:rtl/>
          <w:lang w:bidi="fa-IR"/>
        </w:rPr>
      </w:pPr>
    </w:p>
    <w:p w:rsidR="003E2059" w:rsidRDefault="003E2059" w:rsidP="003E2059">
      <w:pPr>
        <w:bidi/>
        <w:spacing w:line="60" w:lineRule="atLeast"/>
        <w:jc w:val="both"/>
        <w:rPr>
          <w:rFonts w:ascii="Calibri" w:hAnsi="Calibri" w:cs="B Titr"/>
          <w:b/>
          <w:bCs/>
          <w:rtl/>
          <w:lang w:bidi="fa-IR"/>
        </w:rPr>
      </w:pPr>
    </w:p>
    <w:p w:rsidR="00C81EAD" w:rsidRDefault="00C81EAD" w:rsidP="00C81EAD">
      <w:pPr>
        <w:bidi/>
        <w:spacing w:line="60" w:lineRule="atLeast"/>
        <w:jc w:val="both"/>
        <w:rPr>
          <w:rFonts w:ascii="Calibri" w:hAnsi="Calibri" w:cs="B Titr"/>
          <w:b/>
          <w:bCs/>
          <w:rtl/>
          <w:lang w:bidi="fa-IR"/>
        </w:rPr>
      </w:pPr>
    </w:p>
    <w:p w:rsidR="003E2059" w:rsidRDefault="003E2059" w:rsidP="003E2059">
      <w:pPr>
        <w:bidi/>
        <w:spacing w:line="60" w:lineRule="atLeast"/>
        <w:jc w:val="both"/>
        <w:rPr>
          <w:rFonts w:ascii="Calibri" w:hAnsi="Calibri" w:cs="B Titr"/>
          <w:b/>
          <w:bCs/>
          <w:rtl/>
          <w:lang w:bidi="fa-IR"/>
        </w:rPr>
      </w:pPr>
    </w:p>
    <w:p w:rsidR="0061370F" w:rsidRDefault="0061370F" w:rsidP="0061370F">
      <w:pPr>
        <w:bidi/>
        <w:spacing w:line="60" w:lineRule="atLeast"/>
        <w:jc w:val="both"/>
        <w:rPr>
          <w:rFonts w:ascii="Calibri" w:hAnsi="Calibri" w:cs="B Titr"/>
          <w:b/>
          <w:bCs/>
          <w:rtl/>
          <w:lang w:bidi="fa-IR"/>
        </w:rPr>
      </w:pPr>
    </w:p>
    <w:p w:rsidR="0061370F" w:rsidRDefault="0061370F" w:rsidP="0061370F">
      <w:pPr>
        <w:bidi/>
        <w:spacing w:line="60" w:lineRule="atLeast"/>
        <w:jc w:val="both"/>
        <w:rPr>
          <w:rFonts w:ascii="Calibri" w:hAnsi="Calibri" w:cs="B Titr"/>
          <w:b/>
          <w:bCs/>
          <w:rtl/>
          <w:lang w:bidi="fa-IR"/>
        </w:rPr>
      </w:pPr>
    </w:p>
    <w:p w:rsidR="001B3AB2" w:rsidRPr="00A6381F" w:rsidRDefault="001B3AB2" w:rsidP="00C47FAC">
      <w:pPr>
        <w:bidi/>
        <w:spacing w:line="60" w:lineRule="atLeast"/>
        <w:jc w:val="both"/>
        <w:rPr>
          <w:rFonts w:ascii="Calibri" w:hAnsi="Calibri" w:cs="B Titr"/>
          <w:b/>
          <w:bCs/>
          <w:color w:val="FF0000"/>
          <w:sz w:val="22"/>
          <w:szCs w:val="22"/>
          <w:rtl/>
          <w:lang w:bidi="fa-IR"/>
        </w:rPr>
      </w:pPr>
      <w:r w:rsidRPr="00A6381F">
        <w:rPr>
          <w:rFonts w:ascii="Calibri" w:hAnsi="Calibri" w:cs="B Titr" w:hint="cs"/>
          <w:b/>
          <w:bCs/>
          <w:color w:val="FF0000"/>
          <w:sz w:val="22"/>
          <w:szCs w:val="22"/>
          <w:rtl/>
          <w:lang w:bidi="fa-IR"/>
        </w:rPr>
        <w:lastRenderedPageBreak/>
        <w:t>تعهد نامه پیشنهاد دهنده درمورد عدم شمول قانون منع مداخله کارمندان در معاملات دولتی مورخ 22/10/37</w:t>
      </w:r>
    </w:p>
    <w:p w:rsidR="001B3AB2" w:rsidRDefault="001B3AB2" w:rsidP="001B3AB2">
      <w:pPr>
        <w:bidi/>
        <w:spacing w:line="60" w:lineRule="atLeast"/>
        <w:jc w:val="both"/>
        <w:rPr>
          <w:rFonts w:ascii="Calibri" w:hAnsi="Calibri" w:cs="B Nazanin"/>
          <w:b/>
          <w:bCs/>
          <w:lang w:bidi="fa-IR"/>
        </w:rPr>
      </w:pP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rtl/>
          <w:lang w:bidi="fa-IR"/>
        </w:rPr>
        <w:t xml:space="preserve">این پیشنهاد دهنده با امضاء ذیل این ورقه بدین وسیله تائید مینماید که مشمول ممنوعیت مذکور درقانون منع مداخله کارمندان دولت درمعاملات دولتی مصوبه دیماه 1337 نمیباشد وچنانچه خلاف این موضوع به اثبات برسد کارفرما ( مزایده گزار) حق دارد که پیشنهاد ارائه شده برای مزایده فوق را مردود وتضمین شرکت درمناقصه </w:t>
      </w:r>
      <w:r>
        <w:rPr>
          <w:rFonts w:hint="cs"/>
          <w:b/>
          <w:bCs/>
          <w:rtl/>
          <w:lang w:bidi="fa-IR"/>
        </w:rPr>
        <w:t>–</w:t>
      </w:r>
      <w:r>
        <w:rPr>
          <w:rFonts w:ascii="Calibri" w:hAnsi="Calibri" w:cs="B Nazanin" w:hint="cs"/>
          <w:b/>
          <w:bCs/>
          <w:rtl/>
          <w:lang w:bidi="fa-IR"/>
        </w:rPr>
        <w:t xml:space="preserve"> مزایده  اینجانب را به نفع دولت ضبط نماید .</w:t>
      </w: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rtl/>
          <w:lang w:bidi="fa-IR"/>
        </w:rPr>
        <w:t xml:space="preserve">همچنین قبول وتایید میگردد که هرگاه این پیشنهاد دهنده برنده مزایده فوق تشخیص داده شود وبعنوان پیمانکار ، قرارداد مربوطه را امضاء نماید وخلاف اظهارات فوق درخلال مدت قرارداد تاتحویل موقت به اثبات برسد یا چنانچه افرادی را که مشمول ممنوعیت مذکوردرقانون فوق هستند دراین قرارداد سهیم وذینفع نماید ویا قسمتی ازکار را به آنها محول کند کارفرما حق خواهد داشت که قرارداد را فسخ و ضمانتنامه انجام تعهدات پیمانکار را ضبط وخسارات وارده دراثرفسخ قرارداد وتاخیراجرای کار را از اموال او اخذ نماید وتعیین خسارات وارده به تشخیص کارفرما میباشد . </w:t>
      </w:r>
    </w:p>
    <w:p w:rsidR="001B3AB2" w:rsidRDefault="001B3AB2" w:rsidP="001B3AB2">
      <w:pPr>
        <w:bidi/>
        <w:spacing w:line="60" w:lineRule="atLeast"/>
        <w:jc w:val="both"/>
        <w:rPr>
          <w:rFonts w:ascii="Calibri" w:hAnsi="Calibri" w:cs="B Nazanin"/>
          <w:b/>
          <w:bCs/>
          <w:lang w:bidi="fa-IR"/>
        </w:rPr>
      </w:pPr>
    </w:p>
    <w:p w:rsidR="001B3AB2" w:rsidRDefault="001B3AB2" w:rsidP="00F36F03">
      <w:pPr>
        <w:bidi/>
        <w:spacing w:line="60" w:lineRule="atLeast"/>
        <w:jc w:val="both"/>
        <w:rPr>
          <w:rFonts w:ascii="Calibri" w:hAnsi="Calibri" w:cs="B Nazanin"/>
          <w:b/>
          <w:bCs/>
          <w:lang w:bidi="fa-IR"/>
        </w:rPr>
      </w:pPr>
      <w:r>
        <w:rPr>
          <w:rFonts w:ascii="Calibri" w:hAnsi="Calibri" w:cs="B Nazanin" w:hint="cs"/>
          <w:b/>
          <w:bCs/>
          <w:rtl/>
          <w:lang w:bidi="fa-IR"/>
        </w:rPr>
        <w:t xml:space="preserve">اینجانب ...............................................................مطالب فوق را مطالعه نموده وضمن قبول آن با رضایت کامل در مزایده شرکت نمودم . </w:t>
      </w: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rtl/>
          <w:lang w:bidi="fa-IR"/>
        </w:rPr>
        <w:t>آدرس وشماره تلفن : .................................................................................</w:t>
      </w: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r>
        <w:rPr>
          <w:rFonts w:ascii="Calibri" w:hAnsi="Calibri" w:cs="B Nazanin" w:hint="cs"/>
          <w:b/>
          <w:bCs/>
          <w:rtl/>
          <w:lang w:bidi="fa-IR"/>
        </w:rPr>
        <w:t>نام ونام خانوادگی پیشنهاد دهنده : ...............................</w:t>
      </w:r>
    </w:p>
    <w:p w:rsidR="001B3AB2" w:rsidRDefault="001B3AB2" w:rsidP="001B3AB2">
      <w:pPr>
        <w:bidi/>
        <w:spacing w:line="60" w:lineRule="atLeast"/>
        <w:jc w:val="both"/>
        <w:rPr>
          <w:rFonts w:ascii="Calibri" w:hAnsi="Calibri" w:cs="B Nazanin"/>
          <w:b/>
          <w:bCs/>
          <w:lang w:bidi="fa-IR"/>
        </w:rPr>
      </w:pPr>
    </w:p>
    <w:p w:rsidR="001B3AB2" w:rsidRDefault="001B3AB2" w:rsidP="001B3AB2">
      <w:pPr>
        <w:bidi/>
        <w:spacing w:line="60" w:lineRule="atLeast"/>
        <w:jc w:val="both"/>
        <w:rPr>
          <w:rFonts w:ascii="Calibri" w:hAnsi="Calibri" w:cs="B Nazanin"/>
          <w:b/>
          <w:bCs/>
          <w:lang w:bidi="fa-IR"/>
        </w:rPr>
      </w:pPr>
      <w:r>
        <w:rPr>
          <w:rFonts w:ascii="Calibri" w:hAnsi="Calibri" w:cs="B Nazanin" w:hint="cs"/>
          <w:b/>
          <w:bCs/>
          <w:rtl/>
          <w:lang w:bidi="fa-IR"/>
        </w:rPr>
        <w:t>مهر وامضاء واثر انگشت : ................................................</w:t>
      </w:r>
    </w:p>
    <w:p w:rsidR="001B3AB2" w:rsidRDefault="001B3AB2" w:rsidP="001B3AB2">
      <w:pPr>
        <w:bidi/>
        <w:spacing w:line="60" w:lineRule="atLeast"/>
        <w:jc w:val="both"/>
        <w:rPr>
          <w:rFonts w:ascii="Calibri" w:hAnsi="Calibri" w:cs="B Nazanin"/>
          <w:b/>
          <w:bCs/>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DA5F21" w:rsidRDefault="00DA5F21" w:rsidP="00DA5F21">
      <w:pPr>
        <w:bidi/>
        <w:spacing w:line="60" w:lineRule="atLeast"/>
        <w:jc w:val="both"/>
        <w:rPr>
          <w:rFonts w:ascii="Calibri" w:hAnsi="Calibri" w:cs="B Nazanin"/>
          <w:b/>
          <w:bCs/>
          <w:rtl/>
          <w:lang w:bidi="fa-IR"/>
        </w:rPr>
      </w:pPr>
    </w:p>
    <w:p w:rsidR="001B3AB2" w:rsidRDefault="001B3AB2" w:rsidP="001B3AB2">
      <w:pPr>
        <w:bidi/>
        <w:jc w:val="center"/>
        <w:rPr>
          <w:rFonts w:cs="B Titr"/>
          <w:b/>
          <w:bCs/>
          <w:sz w:val="20"/>
          <w:szCs w:val="20"/>
          <w:rtl/>
          <w:lang w:bidi="fa-IR"/>
        </w:rPr>
      </w:pPr>
    </w:p>
    <w:p w:rsidR="001B3AB2" w:rsidRDefault="001B3AB2" w:rsidP="00F36F03">
      <w:pPr>
        <w:bidi/>
        <w:jc w:val="center"/>
        <w:rPr>
          <w:rFonts w:cs="B Titr"/>
          <w:b/>
          <w:bCs/>
          <w:sz w:val="20"/>
          <w:szCs w:val="20"/>
          <w:rtl/>
          <w:lang w:bidi="fa-IR"/>
        </w:rPr>
      </w:pPr>
      <w:r>
        <w:rPr>
          <w:rFonts w:cs="B Titr" w:hint="cs"/>
          <w:b/>
          <w:bCs/>
          <w:sz w:val="20"/>
          <w:szCs w:val="20"/>
          <w:rtl/>
          <w:lang w:bidi="fa-IR"/>
        </w:rPr>
        <w:lastRenderedPageBreak/>
        <w:t xml:space="preserve">لیست فروش اموال مازاد و اسقاط  </w:t>
      </w:r>
      <w:r w:rsidR="00F36F03">
        <w:rPr>
          <w:rFonts w:cs="B Titr" w:hint="cs"/>
          <w:b/>
          <w:bCs/>
          <w:sz w:val="20"/>
          <w:szCs w:val="20"/>
          <w:rtl/>
          <w:lang w:bidi="fa-IR"/>
        </w:rPr>
        <w:t>اداره کل دامپزشکی استان چهار محال و بختیاری</w:t>
      </w:r>
      <w:r>
        <w:rPr>
          <w:rFonts w:cs="B Titr" w:hint="cs"/>
          <w:b/>
          <w:bCs/>
          <w:sz w:val="20"/>
          <w:szCs w:val="20"/>
          <w:rtl/>
          <w:lang w:bidi="fa-IR"/>
        </w:rPr>
        <w:t xml:space="preserve"> </w:t>
      </w:r>
      <w:r>
        <w:rPr>
          <w:rFonts w:cs="B Titr"/>
          <w:b/>
          <w:bCs/>
          <w:lang w:bidi="fa-IR"/>
        </w:rPr>
        <w:t>)</w:t>
      </w:r>
      <w:r>
        <w:rPr>
          <w:rFonts w:cs="B Nazanin" w:hint="cs"/>
          <w:b/>
          <w:bCs/>
          <w:rtl/>
          <w:lang w:bidi="fa-IR"/>
        </w:rPr>
        <w:t xml:space="preserve"> ارقام به ریال</w:t>
      </w:r>
      <w:r>
        <w:rPr>
          <w:rFonts w:cs="B Nazanin"/>
          <w:b/>
          <w:bCs/>
          <w:lang w:bidi="fa-IR"/>
        </w:rPr>
        <w:t>(</w:t>
      </w:r>
      <w:r>
        <w:rPr>
          <w:rFonts w:cs="B Nazanin" w:hint="cs"/>
          <w:b/>
          <w:bCs/>
          <w:rtl/>
          <w:lang w:bidi="fa-IR"/>
        </w:rPr>
        <w:t xml:space="preserve">                                                                                                                          </w:t>
      </w:r>
    </w:p>
    <w:tbl>
      <w:tblPr>
        <w:bidiVisual/>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992"/>
        <w:gridCol w:w="2977"/>
        <w:gridCol w:w="1084"/>
        <w:gridCol w:w="4050"/>
      </w:tblGrid>
      <w:tr w:rsidR="00A6514C" w:rsidTr="00E14F0A">
        <w:trPr>
          <w:trHeight w:val="413"/>
        </w:trPr>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rsidR="00A6514C" w:rsidRDefault="00A6514C">
            <w:pPr>
              <w:bidi/>
              <w:jc w:val="center"/>
              <w:rPr>
                <w:rFonts w:cs="B Nazanin"/>
                <w:b/>
                <w:bCs/>
                <w:sz w:val="22"/>
                <w:szCs w:val="22"/>
                <w:rtl/>
                <w:lang w:bidi="fa-IR"/>
              </w:rPr>
            </w:pPr>
            <w:r>
              <w:rPr>
                <w:rFonts w:cs="B Nazanin" w:hint="cs"/>
                <w:b/>
                <w:bCs/>
                <w:sz w:val="22"/>
                <w:szCs w:val="22"/>
                <w:rtl/>
                <w:lang w:bidi="fa-IR"/>
              </w:rPr>
              <w:t xml:space="preserve">گروه </w:t>
            </w:r>
          </w:p>
          <w:p w:rsidR="00A6514C" w:rsidRDefault="00A6514C">
            <w:pPr>
              <w:bidi/>
              <w:jc w:val="center"/>
              <w:rPr>
                <w:rFonts w:cs="B Nazanin"/>
                <w:b/>
                <w:bCs/>
                <w:sz w:val="22"/>
                <w:szCs w:val="22"/>
                <w:lang w:bidi="fa-IR"/>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A6514C" w:rsidRDefault="00A6514C">
            <w:pPr>
              <w:spacing w:after="200" w:line="276" w:lineRule="auto"/>
              <w:rPr>
                <w:rFonts w:cs="B Nazanin"/>
                <w:b/>
                <w:bCs/>
                <w:sz w:val="22"/>
                <w:szCs w:val="22"/>
                <w:rtl/>
                <w:lang w:bidi="fa-IR"/>
              </w:rPr>
            </w:pPr>
            <w:r>
              <w:rPr>
                <w:rFonts w:cs="B Nazanin" w:hint="cs"/>
                <w:b/>
                <w:bCs/>
                <w:sz w:val="22"/>
                <w:szCs w:val="22"/>
                <w:rtl/>
                <w:lang w:bidi="fa-IR"/>
              </w:rPr>
              <w:t>نوع</w:t>
            </w:r>
          </w:p>
          <w:p w:rsidR="00A6514C" w:rsidRDefault="00A6514C" w:rsidP="0061370F">
            <w:pPr>
              <w:bidi/>
              <w:jc w:val="center"/>
              <w:rPr>
                <w:rFonts w:cs="B Nazanin"/>
                <w:b/>
                <w:bCs/>
                <w:sz w:val="22"/>
                <w:szCs w:val="22"/>
                <w:lang w:bidi="fa-IR"/>
              </w:rPr>
            </w:pP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514C" w:rsidRDefault="00A6514C">
            <w:pPr>
              <w:bidi/>
              <w:jc w:val="center"/>
              <w:rPr>
                <w:rFonts w:cs="B Nazanin"/>
                <w:b/>
                <w:bCs/>
                <w:sz w:val="22"/>
                <w:szCs w:val="22"/>
                <w:lang w:bidi="fa-IR"/>
              </w:rPr>
            </w:pPr>
            <w:r>
              <w:rPr>
                <w:rFonts w:cs="B Nazanin" w:hint="cs"/>
                <w:b/>
                <w:bCs/>
                <w:sz w:val="22"/>
                <w:szCs w:val="22"/>
                <w:rtl/>
                <w:lang w:bidi="fa-IR"/>
              </w:rPr>
              <w:t>شرح اموال</w:t>
            </w:r>
          </w:p>
        </w:tc>
        <w:tc>
          <w:tcPr>
            <w:tcW w:w="10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514C" w:rsidRDefault="00A6514C">
            <w:pPr>
              <w:bidi/>
              <w:jc w:val="center"/>
              <w:rPr>
                <w:rFonts w:cs="B Nazanin"/>
                <w:b/>
                <w:bCs/>
                <w:sz w:val="22"/>
                <w:szCs w:val="22"/>
                <w:lang w:bidi="fa-IR"/>
              </w:rPr>
            </w:pPr>
            <w:r>
              <w:rPr>
                <w:rFonts w:cs="B Nazanin" w:hint="cs"/>
                <w:b/>
                <w:bCs/>
                <w:sz w:val="22"/>
                <w:szCs w:val="22"/>
                <w:rtl/>
                <w:lang w:bidi="fa-IR"/>
              </w:rPr>
              <w:t>تعداد/ مقدار</w:t>
            </w:r>
          </w:p>
        </w:tc>
        <w:tc>
          <w:tcPr>
            <w:tcW w:w="40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514C" w:rsidRDefault="00A6514C">
            <w:pPr>
              <w:bidi/>
              <w:jc w:val="center"/>
              <w:rPr>
                <w:rFonts w:cs="B Nazanin"/>
                <w:b/>
                <w:bCs/>
                <w:sz w:val="22"/>
                <w:szCs w:val="22"/>
                <w:lang w:bidi="fa-IR"/>
              </w:rPr>
            </w:pPr>
            <w:r>
              <w:rPr>
                <w:rFonts w:cs="B Nazanin" w:hint="cs"/>
                <w:b/>
                <w:bCs/>
                <w:sz w:val="22"/>
                <w:szCs w:val="22"/>
                <w:rtl/>
                <w:lang w:bidi="fa-IR"/>
              </w:rPr>
              <w:t>قیمت کارشناسی( ریال)</w:t>
            </w:r>
          </w:p>
        </w:tc>
      </w:tr>
      <w:tr w:rsidR="00A6514C" w:rsidTr="00E7001B">
        <w:trPr>
          <w:trHeight w:val="170"/>
        </w:trPr>
        <w:tc>
          <w:tcPr>
            <w:tcW w:w="629" w:type="dxa"/>
            <w:tcBorders>
              <w:top w:val="single" w:sz="4" w:space="0" w:color="auto"/>
              <w:left w:val="single" w:sz="4" w:space="0" w:color="auto"/>
              <w:bottom w:val="single" w:sz="4" w:space="0" w:color="auto"/>
              <w:right w:val="single" w:sz="4" w:space="0" w:color="auto"/>
            </w:tcBorders>
            <w:vAlign w:val="center"/>
            <w:hideMark/>
          </w:tcPr>
          <w:p w:rsidR="00A6514C" w:rsidRDefault="00A6514C" w:rsidP="00F7520E">
            <w:pPr>
              <w:bidi/>
              <w:jc w:val="center"/>
              <w:rPr>
                <w:rFonts w:cs="B Nazanin"/>
                <w:b/>
                <w:bCs/>
                <w:lang w:bidi="fa-IR"/>
              </w:rPr>
            </w:pPr>
            <w:r>
              <w:rPr>
                <w:rFonts w:cs="B Nazanin" w:hint="cs"/>
                <w:b/>
                <w:bCs/>
                <w:rtl/>
                <w:lang w:bidi="fa-IR"/>
              </w:rPr>
              <w:t>ه</w:t>
            </w:r>
          </w:p>
        </w:tc>
        <w:tc>
          <w:tcPr>
            <w:tcW w:w="992" w:type="dxa"/>
            <w:tcBorders>
              <w:top w:val="single" w:sz="4" w:space="0" w:color="auto"/>
              <w:left w:val="single" w:sz="4" w:space="0" w:color="auto"/>
              <w:bottom w:val="single" w:sz="4" w:space="0" w:color="auto"/>
              <w:right w:val="single" w:sz="4" w:space="0" w:color="auto"/>
            </w:tcBorders>
            <w:vAlign w:val="center"/>
          </w:tcPr>
          <w:p w:rsidR="00A6514C" w:rsidRPr="003A203A" w:rsidRDefault="00A6514C" w:rsidP="00F7520E">
            <w:pPr>
              <w:bidi/>
              <w:jc w:val="center"/>
              <w:rPr>
                <w:rFonts w:ascii="Calibri" w:hAnsi="Calibri" w:cs="B Nazanin"/>
                <w:b/>
                <w:bCs/>
                <w:sz w:val="20"/>
                <w:szCs w:val="20"/>
                <w:lang w:bidi="fa-IR"/>
              </w:rPr>
            </w:pPr>
            <w:r>
              <w:rPr>
                <w:rFonts w:ascii="Calibri" w:hAnsi="Calibri" w:cs="B Nazanin" w:hint="cs"/>
                <w:b/>
                <w:bCs/>
                <w:sz w:val="20"/>
                <w:szCs w:val="20"/>
                <w:rtl/>
                <w:lang w:bidi="fa-IR"/>
              </w:rPr>
              <w:t>کانکس</w:t>
            </w:r>
          </w:p>
        </w:tc>
        <w:tc>
          <w:tcPr>
            <w:tcW w:w="2977" w:type="dxa"/>
            <w:tcBorders>
              <w:top w:val="single" w:sz="4" w:space="0" w:color="auto"/>
              <w:left w:val="single" w:sz="4" w:space="0" w:color="auto"/>
              <w:bottom w:val="single" w:sz="4" w:space="0" w:color="auto"/>
              <w:right w:val="single" w:sz="4" w:space="0" w:color="auto"/>
            </w:tcBorders>
            <w:vAlign w:val="center"/>
            <w:hideMark/>
          </w:tcPr>
          <w:p w:rsidR="00A6514C" w:rsidRDefault="00A6514C" w:rsidP="005618E9">
            <w:pPr>
              <w:jc w:val="center"/>
              <w:rPr>
                <w:rFonts w:ascii="Calibri" w:hAnsi="Calibri" w:cs="B Nazanin"/>
                <w:b/>
                <w:bCs/>
                <w:sz w:val="20"/>
                <w:szCs w:val="20"/>
                <w:rtl/>
                <w:lang w:bidi="fa-IR"/>
              </w:rPr>
            </w:pPr>
            <w:r>
              <w:rPr>
                <w:rFonts w:ascii="Calibri" w:hAnsi="Calibri" w:cs="B Nazanin" w:hint="cs"/>
                <w:b/>
                <w:bCs/>
                <w:sz w:val="20"/>
                <w:szCs w:val="20"/>
                <w:rtl/>
                <w:lang w:bidi="fa-IR"/>
              </w:rPr>
              <w:t>کانتینر 12 متری سیار سال ساخت 1384</w:t>
            </w:r>
          </w:p>
        </w:tc>
        <w:tc>
          <w:tcPr>
            <w:tcW w:w="1084" w:type="dxa"/>
            <w:tcBorders>
              <w:top w:val="single" w:sz="4" w:space="0" w:color="auto"/>
              <w:left w:val="single" w:sz="4" w:space="0" w:color="auto"/>
              <w:bottom w:val="single" w:sz="4" w:space="0" w:color="auto"/>
              <w:right w:val="single" w:sz="4" w:space="0" w:color="auto"/>
            </w:tcBorders>
            <w:vAlign w:val="center"/>
          </w:tcPr>
          <w:p w:rsidR="00A6514C" w:rsidRPr="005618E9" w:rsidRDefault="00A6514C" w:rsidP="00F7520E">
            <w:pPr>
              <w:bidi/>
              <w:jc w:val="center"/>
              <w:rPr>
                <w:b/>
                <w:bCs/>
                <w:lang w:bidi="fa-IR"/>
              </w:rPr>
            </w:pPr>
            <w:r>
              <w:rPr>
                <w:rFonts w:hint="cs"/>
                <w:b/>
                <w:bCs/>
                <w:rtl/>
                <w:lang w:bidi="fa-IR"/>
              </w:rPr>
              <w:t>1</w:t>
            </w:r>
          </w:p>
        </w:tc>
        <w:tc>
          <w:tcPr>
            <w:tcW w:w="4050" w:type="dxa"/>
            <w:tcBorders>
              <w:top w:val="single" w:sz="4" w:space="0" w:color="auto"/>
              <w:left w:val="single" w:sz="4" w:space="0" w:color="auto"/>
              <w:bottom w:val="single" w:sz="4" w:space="0" w:color="auto"/>
              <w:right w:val="single" w:sz="4" w:space="0" w:color="auto"/>
            </w:tcBorders>
          </w:tcPr>
          <w:p w:rsidR="00A6514C" w:rsidRDefault="00A6514C" w:rsidP="005618E9">
            <w:pPr>
              <w:bidi/>
              <w:jc w:val="center"/>
            </w:pPr>
            <w:r>
              <w:rPr>
                <w:rFonts w:hint="cs"/>
                <w:rtl/>
              </w:rPr>
              <w:t>000/000/900</w:t>
            </w:r>
          </w:p>
        </w:tc>
      </w:tr>
    </w:tbl>
    <w:p w:rsidR="001B3AB2" w:rsidRPr="00592F2B" w:rsidRDefault="005618E9" w:rsidP="00DA5F21">
      <w:pPr>
        <w:bidi/>
        <w:jc w:val="both"/>
        <w:rPr>
          <w:rFonts w:cs="B Nazanin"/>
          <w:b/>
          <w:bCs/>
          <w:color w:val="FF0000"/>
          <w:rtl/>
          <w:lang w:bidi="fa-IR"/>
        </w:rPr>
      </w:pPr>
      <w:r w:rsidRPr="00592F2B">
        <w:rPr>
          <w:rFonts w:cs="B Nazanin" w:hint="cs"/>
          <w:b/>
          <w:bCs/>
          <w:color w:val="FF0000"/>
          <w:rtl/>
          <w:lang w:bidi="fa-IR"/>
        </w:rPr>
        <w:t xml:space="preserve"> </w:t>
      </w:r>
    </w:p>
    <w:p w:rsidR="001B3AB2" w:rsidRDefault="001B3AB2" w:rsidP="001B3AB2">
      <w:pPr>
        <w:bidi/>
        <w:jc w:val="both"/>
        <w:rPr>
          <w:rFonts w:cs="B Nazanin"/>
          <w:b/>
          <w:bCs/>
          <w:lang w:bidi="fa-IR"/>
        </w:rPr>
      </w:pPr>
      <w:r>
        <w:rPr>
          <w:rFonts w:cs="B Nazanin" w:hint="cs"/>
          <w:b/>
          <w:bCs/>
          <w:rtl/>
          <w:lang w:bidi="fa-IR"/>
        </w:rPr>
        <w:t xml:space="preserve"> مراتب فوق قرائت شده وبطور کامل ودقیق مورد قبول اینجانب ................................................ میباشد . </w:t>
      </w:r>
    </w:p>
    <w:p w:rsidR="001B3AB2" w:rsidRDefault="001B3AB2" w:rsidP="001B3AB2">
      <w:pPr>
        <w:bidi/>
        <w:rPr>
          <w:rFonts w:cs="B Nazanin"/>
          <w:b/>
          <w:bCs/>
          <w:rtl/>
          <w:lang w:bidi="fa-IR"/>
        </w:rPr>
      </w:pPr>
    </w:p>
    <w:p w:rsidR="001B3AB2" w:rsidRDefault="001B3AB2" w:rsidP="001B3AB2">
      <w:pPr>
        <w:bidi/>
        <w:rPr>
          <w:rFonts w:cs="B Nazanin"/>
          <w:b/>
          <w:bCs/>
          <w:lang w:bidi="fa-IR"/>
        </w:rPr>
      </w:pPr>
    </w:p>
    <w:p w:rsidR="001B3AB2" w:rsidRDefault="001B3AB2" w:rsidP="001B3AB2">
      <w:pPr>
        <w:bidi/>
        <w:rPr>
          <w:rFonts w:cs="B Nazanin"/>
          <w:b/>
          <w:bCs/>
          <w:lang w:bidi="fa-IR"/>
        </w:rPr>
      </w:pPr>
      <w:r>
        <w:rPr>
          <w:rFonts w:cs="B Nazanin" w:hint="cs"/>
          <w:b/>
          <w:bCs/>
          <w:rtl/>
          <w:lang w:bidi="fa-IR"/>
        </w:rPr>
        <w:t xml:space="preserve">              امضاء واثرانگشت مزایده گر وتاریخ </w:t>
      </w:r>
    </w:p>
    <w:p w:rsidR="001B3AB2" w:rsidRDefault="001B3AB2" w:rsidP="001B3AB2">
      <w:pPr>
        <w:bidi/>
        <w:jc w:val="both"/>
        <w:rPr>
          <w:rFonts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rtl/>
          <w:lang w:bidi="fa-IR"/>
        </w:rPr>
      </w:pPr>
    </w:p>
    <w:p w:rsidR="001B3AB2" w:rsidRPr="00E61AE5" w:rsidRDefault="00E61AE5" w:rsidP="001B3AB2">
      <w:pPr>
        <w:bidi/>
        <w:spacing w:line="60" w:lineRule="atLeast"/>
        <w:jc w:val="both"/>
        <w:rPr>
          <w:rFonts w:ascii="Calibri" w:hAnsi="Calibri" w:cs="B Nazanin"/>
          <w:b/>
          <w:bCs/>
          <w:color w:val="FF0000"/>
          <w:rtl/>
          <w:lang w:bidi="fa-IR"/>
        </w:rPr>
      </w:pPr>
      <w:r w:rsidRPr="00E61AE5">
        <w:rPr>
          <w:rFonts w:ascii="Calibri" w:hAnsi="Calibri" w:cs="B Nazanin" w:hint="cs"/>
          <w:b/>
          <w:bCs/>
          <w:color w:val="FF0000"/>
          <w:rtl/>
          <w:lang w:bidi="fa-IR"/>
        </w:rPr>
        <w:t>نکته: خواهشمند است فرم مربوطه بعد از مطالعه در سامانه به همراه تصویر فیش واریزی بارگزاری گردد./</w:t>
      </w:r>
    </w:p>
    <w:p w:rsidR="003A203A" w:rsidRDefault="003A203A" w:rsidP="003A203A">
      <w:pPr>
        <w:bidi/>
        <w:spacing w:line="60" w:lineRule="atLeast"/>
        <w:jc w:val="both"/>
        <w:rPr>
          <w:rFonts w:ascii="Calibri" w:hAnsi="Calibri" w:cs="B Nazanin"/>
          <w:b/>
          <w:bCs/>
          <w:rtl/>
          <w:lang w:bidi="fa-IR"/>
        </w:rPr>
      </w:pPr>
    </w:p>
    <w:p w:rsidR="003A203A" w:rsidRDefault="003A203A" w:rsidP="003A203A">
      <w:pPr>
        <w:bidi/>
        <w:spacing w:line="60" w:lineRule="atLeast"/>
        <w:jc w:val="both"/>
        <w:rPr>
          <w:rFonts w:ascii="Calibri" w:hAnsi="Calibri" w:cs="B Nazanin"/>
          <w:b/>
          <w:bCs/>
          <w:rtl/>
          <w:lang w:bidi="fa-IR"/>
        </w:rPr>
      </w:pPr>
    </w:p>
    <w:p w:rsidR="003A203A" w:rsidRDefault="003A203A" w:rsidP="003A203A">
      <w:pPr>
        <w:bidi/>
        <w:spacing w:line="60" w:lineRule="atLeast"/>
        <w:jc w:val="both"/>
        <w:rPr>
          <w:rFonts w:ascii="Calibri" w:hAnsi="Calibri" w:cs="B Nazanin"/>
          <w:b/>
          <w:bCs/>
          <w:rtl/>
          <w:lang w:bidi="fa-IR"/>
        </w:rPr>
      </w:pPr>
    </w:p>
    <w:p w:rsidR="003A203A" w:rsidRDefault="003A203A" w:rsidP="003A203A">
      <w:pPr>
        <w:bidi/>
        <w:spacing w:line="60" w:lineRule="atLeast"/>
        <w:jc w:val="both"/>
        <w:rPr>
          <w:rFonts w:ascii="Calibri" w:hAnsi="Calibri" w:cs="B Nazanin"/>
          <w:b/>
          <w:bCs/>
          <w:rtl/>
          <w:lang w:bidi="fa-IR"/>
        </w:rPr>
      </w:pPr>
    </w:p>
    <w:p w:rsidR="003A203A" w:rsidRDefault="003A203A" w:rsidP="003A203A">
      <w:pPr>
        <w:bidi/>
        <w:spacing w:line="60" w:lineRule="atLeast"/>
        <w:jc w:val="both"/>
        <w:rPr>
          <w:rFonts w:ascii="Calibri" w:hAnsi="Calibri" w:cs="B Nazanin"/>
          <w:b/>
          <w:bCs/>
          <w:rtl/>
          <w:lang w:bidi="fa-IR"/>
        </w:rPr>
      </w:pPr>
    </w:p>
    <w:p w:rsidR="001B3AB2" w:rsidRDefault="001B3AB2" w:rsidP="001B3AB2">
      <w:pPr>
        <w:bidi/>
        <w:spacing w:line="60" w:lineRule="atLeast"/>
        <w:jc w:val="both"/>
        <w:rPr>
          <w:rFonts w:ascii="Calibri" w:hAnsi="Calibri" w:cs="B Nazanin"/>
          <w:b/>
          <w:bCs/>
          <w:lang w:bidi="fa-IR"/>
        </w:rPr>
      </w:pPr>
    </w:p>
    <w:p w:rsidR="001B3AB2" w:rsidRDefault="001B3AB2" w:rsidP="001B3AB2">
      <w:pPr>
        <w:bidi/>
        <w:spacing w:line="60" w:lineRule="atLeast"/>
        <w:jc w:val="both"/>
        <w:rPr>
          <w:rFonts w:ascii="Calibri" w:hAnsi="Calibri" w:cs="B Nazanin"/>
          <w:b/>
          <w:bCs/>
          <w:lang w:bidi="fa-IR"/>
        </w:rPr>
      </w:pPr>
    </w:p>
    <w:p w:rsidR="001B3AB2" w:rsidRDefault="001B3AB2" w:rsidP="001B3AB2">
      <w:pPr>
        <w:bidi/>
        <w:spacing w:line="60" w:lineRule="atLeast"/>
        <w:jc w:val="both"/>
        <w:rPr>
          <w:rFonts w:ascii="Calibri" w:hAnsi="Calibri" w:cs="B Nazanin"/>
          <w:b/>
          <w:bCs/>
          <w:lang w:bidi="fa-IR"/>
        </w:rPr>
      </w:pPr>
    </w:p>
    <w:sectPr w:rsidR="001B3AB2" w:rsidSect="00C81EAD">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charset w:val="00"/>
    <w:family w:val="roman"/>
    <w:pitch w:val="variable"/>
    <w:sig w:usb0="61002A87" w:usb1="80000000" w:usb2="00000008" w:usb3="00000000" w:csb0="000101FF" w:csb1="00000000"/>
  </w:font>
  <w:font w:name="Nazanin">
    <w:altName w:val="Courier New"/>
    <w:charset w:val="B2"/>
    <w:family w:val="auto"/>
    <w:pitch w:val="variable"/>
    <w:sig w:usb0="00002000" w:usb1="00000000" w:usb2="00000000" w:usb3="00000000" w:csb0="00000040" w:csb1="00000000"/>
  </w:font>
  <w:font w:name="B Zar">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E5099"/>
    <w:multiLevelType w:val="hybridMultilevel"/>
    <w:tmpl w:val="FA6A6136"/>
    <w:lvl w:ilvl="0" w:tplc="74265172">
      <w:start w:val="1"/>
      <w:numFmt w:val="decimal"/>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1" w15:restartNumberingAfterBreak="0">
    <w:nsid w:val="49CE1665"/>
    <w:multiLevelType w:val="hybridMultilevel"/>
    <w:tmpl w:val="89840E2C"/>
    <w:lvl w:ilvl="0" w:tplc="D6E01204">
      <w:start w:val="1"/>
      <w:numFmt w:val="decimal"/>
      <w:lvlText w:val="%1-"/>
      <w:lvlJc w:val="left"/>
      <w:pPr>
        <w:ind w:left="424" w:hanging="360"/>
      </w:pPr>
    </w:lvl>
    <w:lvl w:ilvl="1" w:tplc="04090019">
      <w:start w:val="1"/>
      <w:numFmt w:val="lowerLetter"/>
      <w:lvlText w:val="%2."/>
      <w:lvlJc w:val="left"/>
      <w:pPr>
        <w:ind w:left="1144" w:hanging="360"/>
      </w:pPr>
    </w:lvl>
    <w:lvl w:ilvl="2" w:tplc="0409001B">
      <w:start w:val="1"/>
      <w:numFmt w:val="lowerRoman"/>
      <w:lvlText w:val="%3."/>
      <w:lvlJc w:val="right"/>
      <w:pPr>
        <w:ind w:left="1864" w:hanging="180"/>
      </w:pPr>
    </w:lvl>
    <w:lvl w:ilvl="3" w:tplc="0409000F">
      <w:start w:val="1"/>
      <w:numFmt w:val="decimal"/>
      <w:lvlText w:val="%4."/>
      <w:lvlJc w:val="left"/>
      <w:pPr>
        <w:ind w:left="2584" w:hanging="360"/>
      </w:pPr>
    </w:lvl>
    <w:lvl w:ilvl="4" w:tplc="04090019">
      <w:start w:val="1"/>
      <w:numFmt w:val="lowerLetter"/>
      <w:lvlText w:val="%5."/>
      <w:lvlJc w:val="left"/>
      <w:pPr>
        <w:ind w:left="3304" w:hanging="360"/>
      </w:pPr>
    </w:lvl>
    <w:lvl w:ilvl="5" w:tplc="0409001B">
      <w:start w:val="1"/>
      <w:numFmt w:val="lowerRoman"/>
      <w:lvlText w:val="%6."/>
      <w:lvlJc w:val="right"/>
      <w:pPr>
        <w:ind w:left="4024" w:hanging="180"/>
      </w:pPr>
    </w:lvl>
    <w:lvl w:ilvl="6" w:tplc="0409000F">
      <w:start w:val="1"/>
      <w:numFmt w:val="decimal"/>
      <w:lvlText w:val="%7."/>
      <w:lvlJc w:val="left"/>
      <w:pPr>
        <w:ind w:left="4744" w:hanging="360"/>
      </w:pPr>
    </w:lvl>
    <w:lvl w:ilvl="7" w:tplc="04090019">
      <w:start w:val="1"/>
      <w:numFmt w:val="lowerLetter"/>
      <w:lvlText w:val="%8."/>
      <w:lvlJc w:val="left"/>
      <w:pPr>
        <w:ind w:left="5464" w:hanging="360"/>
      </w:pPr>
    </w:lvl>
    <w:lvl w:ilvl="8" w:tplc="0409001B">
      <w:start w:val="1"/>
      <w:numFmt w:val="lowerRoman"/>
      <w:lvlText w:val="%9."/>
      <w:lvlJc w:val="right"/>
      <w:pPr>
        <w:ind w:left="618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B2"/>
    <w:rsid w:val="00043DD0"/>
    <w:rsid w:val="0005392A"/>
    <w:rsid w:val="000A74EB"/>
    <w:rsid w:val="00107660"/>
    <w:rsid w:val="001416E1"/>
    <w:rsid w:val="001A689C"/>
    <w:rsid w:val="001B3AB2"/>
    <w:rsid w:val="001D4713"/>
    <w:rsid w:val="00205553"/>
    <w:rsid w:val="00226AED"/>
    <w:rsid w:val="002A1D56"/>
    <w:rsid w:val="0035106B"/>
    <w:rsid w:val="00364B67"/>
    <w:rsid w:val="00375B45"/>
    <w:rsid w:val="003A203A"/>
    <w:rsid w:val="003C0DED"/>
    <w:rsid w:val="003D1B6B"/>
    <w:rsid w:val="003E2059"/>
    <w:rsid w:val="004563D8"/>
    <w:rsid w:val="00534A9C"/>
    <w:rsid w:val="005618E9"/>
    <w:rsid w:val="005860E9"/>
    <w:rsid w:val="00592F2B"/>
    <w:rsid w:val="0059340A"/>
    <w:rsid w:val="00596C80"/>
    <w:rsid w:val="0060761D"/>
    <w:rsid w:val="0061370F"/>
    <w:rsid w:val="00681D04"/>
    <w:rsid w:val="0076626D"/>
    <w:rsid w:val="007D3262"/>
    <w:rsid w:val="007F74CB"/>
    <w:rsid w:val="0089365A"/>
    <w:rsid w:val="008F5BD9"/>
    <w:rsid w:val="008F73F9"/>
    <w:rsid w:val="0092104C"/>
    <w:rsid w:val="009B673C"/>
    <w:rsid w:val="009D400E"/>
    <w:rsid w:val="00A6381F"/>
    <w:rsid w:val="00A6514C"/>
    <w:rsid w:val="00A97F6E"/>
    <w:rsid w:val="00AD0361"/>
    <w:rsid w:val="00AF1443"/>
    <w:rsid w:val="00B22F85"/>
    <w:rsid w:val="00BA6DDA"/>
    <w:rsid w:val="00C41192"/>
    <w:rsid w:val="00C47FAC"/>
    <w:rsid w:val="00C518C9"/>
    <w:rsid w:val="00C81EAD"/>
    <w:rsid w:val="00C922E2"/>
    <w:rsid w:val="00D313AA"/>
    <w:rsid w:val="00D923C9"/>
    <w:rsid w:val="00DA5F21"/>
    <w:rsid w:val="00E459D6"/>
    <w:rsid w:val="00E61AE5"/>
    <w:rsid w:val="00ED5F87"/>
    <w:rsid w:val="00EE03E0"/>
    <w:rsid w:val="00F02EE3"/>
    <w:rsid w:val="00F16C24"/>
    <w:rsid w:val="00F36F03"/>
    <w:rsid w:val="00F7520E"/>
    <w:rsid w:val="00F8015B"/>
    <w:rsid w:val="00F818DF"/>
    <w:rsid w:val="00FE53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6395A-6CB6-4988-9A21-429E95F3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B2"/>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9D6"/>
    <w:rPr>
      <w:color w:val="0000FF" w:themeColor="hyperlink"/>
      <w:u w:val="single"/>
    </w:rPr>
  </w:style>
  <w:style w:type="paragraph" w:styleId="ListParagraph">
    <w:name w:val="List Paragraph"/>
    <w:basedOn w:val="Normal"/>
    <w:uiPriority w:val="34"/>
    <w:qFormat/>
    <w:rsid w:val="00A6381F"/>
    <w:pPr>
      <w:ind w:left="720"/>
      <w:contextualSpacing/>
    </w:pPr>
  </w:style>
  <w:style w:type="character" w:styleId="PlaceholderText">
    <w:name w:val="Placeholder Text"/>
    <w:basedOn w:val="DefaultParagraphFont"/>
    <w:uiPriority w:val="99"/>
    <w:semiHidden/>
    <w:rsid w:val="00AF1443"/>
    <w:rPr>
      <w:color w:val="808080"/>
    </w:rPr>
  </w:style>
  <w:style w:type="paragraph" w:styleId="BalloonText">
    <w:name w:val="Balloon Text"/>
    <w:basedOn w:val="Normal"/>
    <w:link w:val="BalloonTextChar"/>
    <w:uiPriority w:val="99"/>
    <w:semiHidden/>
    <w:unhideWhenUsed/>
    <w:rsid w:val="00AF1443"/>
    <w:rPr>
      <w:rFonts w:ascii="Tahoma" w:hAnsi="Tahoma" w:cs="Tahoma"/>
      <w:sz w:val="16"/>
      <w:szCs w:val="16"/>
    </w:rPr>
  </w:style>
  <w:style w:type="character" w:customStyle="1" w:styleId="BalloonTextChar">
    <w:name w:val="Balloon Text Char"/>
    <w:basedOn w:val="DefaultParagraphFont"/>
    <w:link w:val="BalloonText"/>
    <w:uiPriority w:val="99"/>
    <w:semiHidden/>
    <w:rsid w:val="00AF1443"/>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6488">
      <w:bodyDiv w:val="1"/>
      <w:marLeft w:val="0"/>
      <w:marRight w:val="0"/>
      <w:marTop w:val="0"/>
      <w:marBottom w:val="0"/>
      <w:divBdr>
        <w:top w:val="none" w:sz="0" w:space="0" w:color="auto"/>
        <w:left w:val="none" w:sz="0" w:space="0" w:color="auto"/>
        <w:bottom w:val="none" w:sz="0" w:space="0" w:color="auto"/>
        <w:right w:val="none" w:sz="0" w:space="0" w:color="auto"/>
      </w:divBdr>
    </w:div>
    <w:div w:id="1168786463">
      <w:bodyDiv w:val="1"/>
      <w:marLeft w:val="0"/>
      <w:marRight w:val="0"/>
      <w:marTop w:val="0"/>
      <w:marBottom w:val="0"/>
      <w:divBdr>
        <w:top w:val="none" w:sz="0" w:space="0" w:color="auto"/>
        <w:left w:val="none" w:sz="0" w:space="0" w:color="auto"/>
        <w:bottom w:val="none" w:sz="0" w:space="0" w:color="auto"/>
        <w:right w:val="none" w:sz="0" w:space="0" w:color="auto"/>
      </w:divBdr>
    </w:div>
    <w:div w:id="1528564312">
      <w:bodyDiv w:val="1"/>
      <w:marLeft w:val="0"/>
      <w:marRight w:val="0"/>
      <w:marTop w:val="0"/>
      <w:marBottom w:val="0"/>
      <w:divBdr>
        <w:top w:val="none" w:sz="0" w:space="0" w:color="auto"/>
        <w:left w:val="none" w:sz="0" w:space="0" w:color="auto"/>
        <w:bottom w:val="none" w:sz="0" w:space="0" w:color="auto"/>
        <w:right w:val="none" w:sz="0" w:space="0" w:color="auto"/>
      </w:divBdr>
    </w:div>
    <w:div w:id="18557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54BE-FBA6-43F4-83AD-0036A562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mirahmadi</cp:lastModifiedBy>
  <cp:revision>2</cp:revision>
  <cp:lastPrinted>2023-11-09T14:33:00Z</cp:lastPrinted>
  <dcterms:created xsi:type="dcterms:W3CDTF">2024-04-18T15:26:00Z</dcterms:created>
  <dcterms:modified xsi:type="dcterms:W3CDTF">2024-04-18T15:26:00Z</dcterms:modified>
</cp:coreProperties>
</file>